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3055" w14:textId="8343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2009 года № 1101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2009 года № 1101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некоторые решения Правительства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сельского хозяйства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"Акционерные общества":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порядковый номер 66-2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"66-2.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августа 2006 года № 822 "О Среднесрочном плане социально-экономического развития Республики Казахстан на 2007-2009 годы (второй этап)" (САПП Республики Казахстан, 2006 г., № 33, ст. 357):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"Перечень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"Бюджетные инвестиции на формирование и увеличение уставного капитала юридических лиц":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6, строки, порядковый номер 20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18.04.2014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(САПП Республики Казахстан, 2007 г., № 12,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3 строках, порядковые номера 31, 39, 223, 258, 261, 262, 264, 265, 269, 301, 303 слова "НХ "КазАгро" заменить словами "Холдинг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"АО "НХ "КазАгро" - акционерное общество "Национальный холдинг "КазАгро"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"Холдинг "КазАгро" - акционерное общество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753 "О Среднесрочном плане социально-экономического развития Республики Казахстан на 2008-2010 годы" (САПП Республики Казахстан, 2007 г., № 32, ст. 354):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1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"Приоритеты социально-экономического развития Республики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3.4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"Приоритет 4. Модернизация и диверсификация экономики":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подразделе 3.4.3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"Мера 3. Развитие агропромышленного комплекса":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"Национальный холдинг "КазАгро" заменить словами "Национальный управляющий 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"Перечень приоритетных бюджетных инвестиционных проектов (программ) на 2008-2010 годы в разрезе действующих и разрабатываемых государственных и отраслевых (секторальных) программ",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"Бюджетные инвестиции на формирование и увеличение уставного капитала юридических лиц":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2, строки, порядковый номер 18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2007 года № 754 "О Среднесрочной фискальной политике Правительства Республики Казахстан на 2008-2010 годы" (САПП Республики Казахстан, 2007 г., № 32, ст. 355):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Среднесрочной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фискальной политике Правительства Республики Казахстан на 2008-2010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сто двадцать шестом, сто пятьдесят девятом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октября 2007 года № 932 "Об утверждении Плана развития современной инфраструктуры":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современной инфраструктуры,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1334 "Об утверждении Плана мероприятий по софинансированию прорывных проектов отечественными финансовыми институтами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софинансированию прорывных проектов отечественными финансовыми институтами на 2008-2010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2008 года № 246 "Об утверждении Плана мероприятий по исполнению Общенационального плана мероприятий по реализации Послания Главы государства народу Казахстана от 6 февраля 2008 года "Повышение благосостояния граждан Казахстана главная цель государственной политики":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 мероприятий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апреля 2008 года № 348 "О некоторых мерах по стабилизации ситуации на рынке жилья":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октября 2008 года № 916 "Об утверждении Плана мероприятий по реализации Государственной программы "Путь в Европу" на 2009-2011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Государственной программы "Путь в Европу" на 2009-2011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7 слова АО "НХ "КазАгро" заменить словами АО "Холдинг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Республики Казахстан по стабилизации экономики и финансовой системы на 2009-2010 годы, одобренном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"Цель и направления Плана":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"Национальный холдинг "КазАгро" заменить словами "Национальный управляющий 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"Решение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"национальных компаний и акционерных обществ с государственным участием" заменить словами "национальных управляющих холдингов, национальных холдингов, национальных компаний и акционерных обществ с государственным участием либо с участием национального управляющего холдинга или национального холдинга".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12.10.2010 </w:t>
      </w:r>
      <w:r>
        <w:rPr>
          <w:rFonts w:ascii="Times New Roman"/>
          <w:b w:val="false"/>
          <w:i w:val="false"/>
          <w:color w:val="000000"/>
          <w:sz w:val="28"/>
        </w:rPr>
        <w:t>№ 1052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 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"Национальный холдинг "КазАгро" заменить словами "Национальный управляющий 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"III. Решение проблем на рынке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17, слова "национальными компаниями и акционерными обществами с государственным участием" заменить словами "национальными управляющими холдингами, национальными холдингами, национальными компаниями и акционерными обществами с государственным участием либо с участием национального управляющего холдинга или национального холдинга";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"Национальный холдинг "КазАгро" заменить словами "Национальный управляющий холдинг "КазАгро".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января 2009 года № 90 "Об утверждении Плана развития регионального финансового центра города Алматы до 2015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регионального финансового центра города Алматы до 2015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Основные направления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механизмы реализации":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 </w:t>
      </w:r>
      <w:r>
        <w:rPr>
          <w:rFonts w:ascii="Times New Roman"/>
          <w:b w:val="false"/>
          <w:i w:val="false"/>
          <w:color w:val="000000"/>
          <w:sz w:val="28"/>
        </w:rPr>
        <w:t xml:space="preserve">3.2. Расширение базы эмитентов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линейки финансовых инструментов":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</w:t>
      </w:r>
      <w:r>
        <w:rPr>
          <w:rFonts w:ascii="Times New Roman"/>
          <w:b w:val="false"/>
          <w:i w:val="false"/>
          <w:color w:val="000000"/>
          <w:sz w:val="28"/>
        </w:rPr>
        <w:t xml:space="preserve">Выход компаний, принадлежащих национальным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холдингам, национальному управляющему холдингу и национальным компаниям на фондовый рынок республики" слова "Национальный холдинг "КазАгро", "АО "НХ "КазАгро" заменить соответственно словами "Национальный управляющий холдинг "КазАгро", "АО "Холдинг "КазАгро";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развития регионального финансового центра города Алматы на 2009-2011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 и 4 в строках, порядковые номера 21 и 22 слова "АО "НХ "КазАгро" заменить словами "АО "Холдинг "КазАгро".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