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9262" w14:textId="4899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подготовке спортсменов Республики Казахстан к участию в очередных XXI зимних Олимпийских играх 2010 года в Ванкувере (Канада), 16-х Азиатских играх 2010 года в Гуанчжоу (Китайская Народная Республика), 7-х зимних Азиатских играх 2011 года в городах Астане и Алматы (Республика Казахстан) и XXX Олимпийских играх 2012 года в Лондоне (Соединенное Королевство Великобритании и Северной Ирландии)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2009 года № 1059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качественной подготовки и успешного выступления спортсменов Республики Казахстан в очередных XXI зимних Олимпийских играх 2010 года в Ванкувере (Канада), 16-х Азиатских играх 2010 года в Гуанчжоу (Китайская Народная Республика), 7-х зимних Азиатских играх 2011 года в городах Астане и Алматы (Республика Казахстан) и XXX Олимпийских играх 2012 года в Лондоне (Соединенное Королевство Великобритании и Северной Ирландии)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спортсменов Республики Казахстан к участию в очередных XXI зимних Олимпийских играх 2010 года в Ванкувере (Канада), 16-х Азиатских играх 2010 года в Гуанчжоу (Китайская Народная Республика), 7-х зимних Азиатских играх 2011 года в городах Астана и Алматы (Республика Казахстан) и XXX Олимпийских играх 2012 года в Лондоне (Соединенное Королевство Великобритании и Северной Ирландии) (далее - Организационный комитет);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единовременных выплат для победителей, призеров Олимпийских игр в Ванкувере (Канада) и в Лондоне (Соединенное Королевство Великобритании и Северной Ирландии) и их тренеров.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Организационному комитету не реже двух раз в год на заседаниях заслушивать отчеты акимов областей, городов Астаны и Алматы о выполнении планов подготовки спортсменов к участию в Азиатских и Олимпийских играх.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туризма и спорта Республики Казахстан совместно с акимами областей, городов Астаны и Алматы, Национальным олимпийским комитетом Республики Казахстан, республиканскими федерациями (общественными объединениями) по видам спорта (по согласованию) разработать и в установленном порядке внести в Правительство Республики Казахстан План мероприятий по подготовке спортсменов к участию в очередных XXI зимних Олимпийских играх 2010 года в Ванкувере (Канада), 16-х Азиатских играх 2010 года в Гуанчжоу (Китайская Народная Республика), 7-х зимних Азиатских играх 2011 года в городах Астане и Алматы (Республика Казахстан) и XXX Олимпийских играх 2012 года в Лондоне (Соединенное Королевство Великобритании и Северной Ирландии).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рекомендовать: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оказанию финансовой поддержки и созданию условий спортсменам-кандидатам по подготовке к Азиатским играм в Гуанчжоу (Китайская Народная Республика), в городах Астане и Алматы (Республика Казахстан), Олимпийским играм 2010 года в Ванкувере (Канада), 2012 года в Лондоне (Соединенное Королевство Великобритании и Северной Ирландии) и для получения лицензий на участие в XXI зимних Олимпийских играх 2010 года в Ванкувере (Канада) и XXX Олимпийских играх 2012 года в Лондоне (Соединенное Королевство Великобритании и Северной Ирландии);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открытию специализированных классов по видам спорта с продленным днем обучения и углубленным учебно-тренировочным процессом, областных школ высшего спортивного мастерства;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реже двух раз в год рассматривать на заседаниях акимата вопросы подготовки к участию спортсменов к Азиатским играм в Гуанчжоу (Китайская Народная Республика), в городах Астане и Алматы (Республика Казахстан), Олимпийским играм 2010 года в Ванкувере (Канада), 2012 года в Лондоне (Соединенное Королевство Великобритании и Северной Ирландии) и получения лицензий на участие в XXI зимних Олимпийских играх 2010 года в Ванкувере (Канада) и XXX Олимпийских играх 2012 года в Лондоне (Соединенное Королевство Великобритании и Северной Ирландии).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Министра туризма и спорта Республики Казахстан Досмухамбетова Т.М.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июля 2009 года № 1059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Организационного комитета</w:t>
      </w:r>
      <w:r>
        <w:br/>
      </w:r>
      <w:r>
        <w:rPr>
          <w:rFonts w:ascii="Times New Roman"/>
          <w:b/>
          <w:i w:val="false"/>
          <w:color w:val="000000"/>
        </w:rPr>
        <w:t>
по подготовке спортсменов Республики Казахстан к участию</w:t>
      </w:r>
      <w:r>
        <w:br/>
      </w:r>
      <w:r>
        <w:rPr>
          <w:rFonts w:ascii="Times New Roman"/>
          <w:b/>
          <w:i w:val="false"/>
          <w:color w:val="000000"/>
        </w:rPr>
        <w:t>
в очередных XXI зимних Олимпийских играх 2010 года в Ванкувере</w:t>
      </w:r>
      <w:r>
        <w:br/>
      </w:r>
      <w:r>
        <w:rPr>
          <w:rFonts w:ascii="Times New Roman"/>
          <w:b/>
          <w:i w:val="false"/>
          <w:color w:val="000000"/>
        </w:rPr>
        <w:t>
(Канада), 16-х Азиатских играх 2010 года в Гуанчжоу</w:t>
      </w:r>
      <w:r>
        <w:br/>
      </w:r>
      <w:r>
        <w:rPr>
          <w:rFonts w:ascii="Times New Roman"/>
          <w:b/>
          <w:i w:val="false"/>
          <w:color w:val="000000"/>
        </w:rPr>
        <w:t>
(Китайская Народная Республика), 7-х зимних Азиатских играх</w:t>
      </w:r>
      <w:r>
        <w:br/>
      </w:r>
      <w:r>
        <w:rPr>
          <w:rFonts w:ascii="Times New Roman"/>
          <w:b/>
          <w:i w:val="false"/>
          <w:color w:val="000000"/>
        </w:rPr>
        <w:t>
2011 года в городах Астане и Алматы (Республика Казахстан) и</w:t>
      </w:r>
      <w:r>
        <w:br/>
      </w:r>
      <w:r>
        <w:rPr>
          <w:rFonts w:ascii="Times New Roman"/>
          <w:b/>
          <w:i w:val="false"/>
          <w:color w:val="000000"/>
        </w:rPr>
        <w:t>
XXХ Олимпийских играх 2012 года в Лондоне (Соединенное</w:t>
      </w:r>
      <w:r>
        <w:br/>
      </w:r>
      <w:r>
        <w:rPr>
          <w:rFonts w:ascii="Times New Roman"/>
          <w:b/>
          <w:i w:val="false"/>
          <w:color w:val="000000"/>
        </w:rPr>
        <w:t>
Королевство Великобритании и Северной Ирландии)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в редакции постановления Правительства РК от 07.10.2011 </w:t>
      </w:r>
      <w:r>
        <w:rPr>
          <w:rFonts w:ascii="Times New Roman"/>
          <w:b w:val="false"/>
          <w:i w:val="false"/>
          <w:color w:val="ff0000"/>
          <w:sz w:val="28"/>
        </w:rPr>
        <w:t>№ 1149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 - Министр 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Амангельдиевич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Джаксыбеков                 - Министр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Рыскельдинович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Зикеновна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Камалиев 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                     - Министр внутренних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             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Нурмуханбетович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                  - 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Нематович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 Мурат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Ескельдинович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  - президент Национального Олимпийского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                      комитета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Мынайдарович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Досымбетов                  - генеральный секретарь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Камалович               Олимпийского комитета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Жампеисов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Каиргельды        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Масыгутович                   «Дирекция штатных национальных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команд и спортивного резерва»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по спорту Министерства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спорта Республики Казахстан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2009 года № 1059 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единовременных выплат для победителей, призеров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Олимпийских игр в Ванкувере (Канада) и в Лондоне (Соединенное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Королевство Великобритании и Северной Ирландии) и их тренеров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место - в размере эквивалентном 250000 долларам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место - в размере эквивалентном 150000 долларам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место - в размере эквивалентном 75000 долларам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место - в размере эквивалентном 30000 долларам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место - в размере эквивалентном 10000 долларам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место - в размере эквивалентном 5000 долларам США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