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0ad4" w14:textId="e8f0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июля 2009 года № 1058</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4 декабря 2008 года "О республиканском бюджете на 2009-2011 годы",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Выделить Министерству юстиции Республики Казахстан из резерва Правительства Республики Казахстан, предусмотренного в республиканском бюджете на 2009 год на неотложные затраты, денежные средства в сумме эквивалентной 474384,18 (четыреста семьдесят четыре тысячи триста восемьдесят четыре долларов восемнадцать центов) долларам США по рыночному курсу обмена валют на день выдачи для оплаты услуг по представлению интересов Республики Казахстан по арбитражным разбирательствам, связанным с деятельностью акционерного общества "БТА Банк". </w:t>
      </w:r>
      <w:r>
        <w:br/>
      </w:r>
      <w:r>
        <w:rPr>
          <w:rFonts w:ascii="Times New Roman"/>
          <w:b w:val="false"/>
          <w:i w:val="false"/>
          <w:color w:val="000000"/>
          <w:sz w:val="28"/>
        </w:rPr>
        <w:t>
      </w:t>
      </w:r>
      <w:r>
        <w:rPr>
          <w:rFonts w:ascii="Times New Roman"/>
          <w:b w:val="false"/>
          <w:i/>
          <w:color w:val="800000"/>
          <w:sz w:val="28"/>
        </w:rPr>
        <w:t xml:space="preserve">Сноска. Пункт 1 с изменениями, внесенными постановлением Правительства РК от 30.12.2009 </w:t>
      </w:r>
      <w:r>
        <w:rPr>
          <w:rFonts w:ascii="Times New Roman"/>
          <w:b w:val="false"/>
          <w:i w:val="false"/>
          <w:color w:val="000000"/>
          <w:sz w:val="28"/>
        </w:rPr>
        <w:t>№ 2259</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2. Министерству финансов Республики Казахстан обеспечить контроль за использованием выделенных средств.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