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59c8" w14:textId="1345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июня 2001 года №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2009 года № 1026.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профессиональной подготовки, переподготовки и повышения квалификации";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финансирования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безработных, утвержденных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профессиональной подготовки, переподготовки и повышения квалификации";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"занятых и лиц, занятых уходом за детьми в возрасте до семи лет, из числа малообеспеченных", "занятым и лицом, занятым уходом за детьми в возрасте до семи лет, из числа малообеспеченных", "занятого и лица, занятого уходом за детьми в возрасте до семи лет, из числа малообеспеченных", "занятый и лицо, занятое уходом за детьми в возрасте до семи лет, из числа малообеспеченных", "занятыми и лицами, занятых уходом за детьми в возрасте до семи лет, из числа малообеспеченных" дополнить словами ", работников, занятых в режиме неполного рабочего времени", ", работником, занятым в режиме неполного рабочего времени", ", работника, занятого в режиме неполного рабочего времени", ", работник, занятый в режиме неполного рабочего времени", ", работниками, занятыми в режиме неполного рабочего времени";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"организации и финансирования"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"малообеспеченных" дополнить словами ", работников, занятых в режиме неполного рабочего времени";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Профессиональная подготовка, переподготовка и повышение квалификации занятых и лиц, занятых уходом за детьми в возрасте до семи лет, из числа малообеспеченных, работников, занятых в режиме неполного рабочего времени, в связи с изменением в организации производства, в том числе при реорганизации, и (или) сокращением объема работ у работодателя (далее - работники, занятые в режиме неполного рабочего времени), а также безработных являются мерами социальной защиты, и направлены на повышение их конкурентоспособности на рынке труда.";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"(начальное профессиональное образование)"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"(переобучение)" исключить;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"(дополнительное образование)" исключить;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Организация и проведение профессиональной подготовки, переподготовки и повышения квалификации";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3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Финансирование профессиональной подготовки, переподготовки и повышения квалификации";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16 слова "начальной профессиональной" исключить;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работ, утвержденных указанным постановлением: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"безработных", "безработным", "безработные", кроме пункта 15, дополнить словами ", а также работников, занятых в режиме неполного рабочего времени", ", а также работникам, занятым в режиме неполного рабочего времени", ", а также работники, занятые в режиме неполного рабочего времени";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"безработных" дополнить словами ", а также занятых в режиме неполного рабочего времени, в связи с изменением в организации производства, в том числе при реорганизации, и (или) сокращением объема работ у работодателя (далее - работники, занятые в режиме неполного рабочего времени)";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словом "(обращения)";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после слов "и безработным", дополнить словами ", а также работником, занятым в режиме неполного рабочего времени".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седьмой, десятый, одиннадцатый, двенадцатый, двадцать второй, двадцать третий, двадцать четвертый, двадцать пятый и двадцать шестой пункта 1 настоящего постановления действуют до 1 января 2011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