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8ccb" w14:textId="cc28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октября 2004 года № 1132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2009 года № 1025. Утратило силу постановлением Правительства Республики Казахстан от 23 сентября 2014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№ 1132 "Некоторые вопросы Министерства труда и социальной защиты населения Республики Казахстан" (САПП Республики Казахстан, 2004 г., № 43, ст. 540)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