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d12a3" w14:textId="80d12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изменений и дополнений в некоторые законодательные акты Республики Казахстан по вопросам обеспечения защиты прав ребенка"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июня 2009 года № 1014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внесении изменений и дополнений в некоторые законодательные акты Республики Казахстан по вопросам обеспечения защиты прав ребенка".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           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Проект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ЗАКОН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внесении изменений и дополнений в некоторые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законодательные акты Республики Казахстан по вопросам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обеспечения защиты прав ребенка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. Внести изменения и дополнения в следующие законодательные акты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Уголовный Кодекс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16 июля 1997 года (Ведомости Парламента Республики Казахстан, 1997 г., № 15-16, ст. 211; 1998 г., № 16, ст. 219; № 17-18, ст. 225; 1999 г., № 20, ст. 721; № 21, ст. 774; 2000 г., № 6, ст. 141; 2001 г., № 8, ст. 53, 54; 2002 г., № 4, ст. 32, 33; № 10, ст. 106; № 17, ст. 155; № 23-24, ст. 192; 2003 г., № 15, ст. 137; № 18, ст. 142; 2004 г., № 5, ст. 22; № 17, ст. 97; № 23, ст. 139; 2005 г., № 13, ст. 53; № 14, ст. 58; № 21-22, ст. 87; 2006 г., № 2, ст. 19; № 3, ст. 22; № 5-6, ст. 31; № 8, ст. 45; № 12, ст. 72; № 15, ст. 92; 2007 г., № 1, ст. 2; № 4, ст. 33; № 5-6, ст. 40; № 9, ст. 67; № 10, ст. 69; № 17, ст. 140; 2008 г., № 12, ст. 48; № 13-14, ст. 58; № 17-18, ст.72; № 23, ст. 114; № 24, ст. 126; 2009 г., № 6-7, ст. 32):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части второй статьи 15: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цифр "175" дополнить словами ", части вторая, третья";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цифр "178" дополнить словами ", части вторая, третья";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цифр "181" дополнить словами ", части вторая, третья";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статью 67 дополнить частью третьей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"3. Несовершеннолетний, впервые совершивший тяжкое преступление, не связанное с причинением смерти или тяжкого вреда здоровью человека, может быть освобожден судом от уголовной ответственности, если он примирился с потерпевшим и загладил причиненный потерпевшему вред.";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статью 81 дополнить частью третьей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"3. Несовершеннолетний, освобожденный от уголовной ответственности и наказания по нереабилитирующим обстоятельствам, предусмотренным настоящим Кодексом, не может быть подвергнут каким-либо ограничениям в правах и свободах, гарантированных Конституцией Республики Казахстан.";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статью 83 дополнить частями восьмой и девятой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"8. Срок применения принудительных мер воспитательного воздействия, предусмотренных пунктами б) и г) части первой статьи 82 настоящего Кодекса, устанавливается продолжительностью от шести месяцев до одного года при совершении преступления небольшой тяжести и от одного года до двух лет - при совершении преступления средней тяжести.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В случае систематического неисполнения несовершеннолетним принудительной меры воспитательного воздействия эта мера по представлению специализированного государственного органа отменяется судом и материалы направляются для привлечения несовершеннолетнего к уголовной ответственности.";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часть вторую статьи 96 дополнить пунктом о)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"о) заведомо несовершеннолетнего лица, -";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 статье 122: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слово "Половое" заменить словом "1. Половое";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второй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"2. То же деяние, совершенное родителем, педагогом либо иным лицом, на которое законом возложены обязанности по воспитанию лица, не достигшего шестнадцатилетнего возраста,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наказывается лишением свободы на срок от пяти до семи лет с лишением права занимать определенные должности или заниматься определенной деятельностью или без такового.";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 статье 124: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слово "Совершение" заменить словом "1. Совершение";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слова "тот же срок" заменить словами "срок от трех до пяти лет";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второй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"2. То же деяние, совершенное родителем, педагогом либо иным лицом, на которое законом возложены обязанности по воспитанию лица, не достигшего четырнадцатилетнего возраста,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наказывается лишением свободы на срок от пяти до семи лет с лишением права занимать определенные должности или заниматься определенной деятельностью или без такового.";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дополнить статьей 132-1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132-1. Вовлечение несовершеннолетнего в занятие проституцией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Вовлечение несовершеннолетнего в занятие проституцией путем применения насилия или угрозы его применения, использования зависимого положения, шантажа, уничтожения или повреждения имущества либо путем обмана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наказывается лишением свободы на срок от пяти до семи лет.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То же деяние, совершенное организованной группой, а равно лицом, ранее судимым за вовлечение в занятие проституцией либо организацию или содержание притонов либо сводничество,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наказывается лишением свободы на срок от семи до десяти лет.";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дополнить статьей 273-1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273-1. Изготовление и оборот материалов или предметов с порнографическими изображениями несовершеннолетних либо их привлечение для участия в зрелищных мероприятиях порнографического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Изготовление, хранение или перемещение через Государственную границу Республики Казахстан в целях распространения, публичной демонстрации или рекламирования либо распространение, публичная демонстрация или рекламирование материалов или предметов с порнографическими изображениями несовершеннолетних,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наказываются лишением свободы на срок от трех до шести лет с конфискацией порнографических материалов или предметов, а также средств их изготовления или воспроизведения.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Привлечение несовершеннолетних в качестве исполнителей для участия в зрелищных мероприятиях порнографического характера лицом, достигшим восемнадцатилетнего возраста,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наказываются лишением свободы на срок от пяти до семи лет с конфискацией порнографических материалов или предметов, а также средств их изготовления или воспроизведения.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Деяния, предусмотренные частями первой и второй настоящей статьи, совершенные: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родителем, педагогом либо иным лицом, на которое законом возложены обязанности по воспитанию несовершеннолетнего;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в отношении лица, заведомо не достигшего четырнадцатилетнего возраста;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группой лиц по предварительному сговору или организованной группой,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наказываются лишением свободы на срок от пяти до восьми лет с лишением права занимать определенные должности или заниматься определенной деятельностью или без такового.".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Уголовно-процессуальный кодекс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13 декабря 1997 года (Ведомости Парламента Республики Казахстан, 1997 г., № 23, ст. 335; 1998 г., № 23, ст. 416; 2000 г., № 3-4, ст. 66; № 6, ст. 141; 2001 г., № 8, ст. 53; № 15-16, ст. 239; № 17-18, ст. 245; № 21-22, ст. 281; 2002 г., № 4, ст. 32, 33; № 17, ст. 155; № 23-24, ст. 192; 2003 г., № 18, ст. 142; 2004 г., № 5, ст. 22; № 23, ст. 139; № 24, ст. 153, 154, 156; 2005 г., № 13, ст. 53; № 21-22, ст. 87; № 24, ст. 123; 2006 г., № 2, ст. 19; № 5-6, ст. 31; № 12, ст. 72; 2007 г., № 1, ст. 2; № 5-6, ст. 40; № 10, ст. 69; № 13, ст. 99; 2008 г., № 12, ст. 48; № 15-16, ст. 62, 63; № 23, ст. 114; 2009 г., № 6-7, ст. 32):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части первой статьи 38: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слово "статьей" заменить словами "частью второй статьи";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вторым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"Суд вправе прекратить уголовное дело с освобождением несовершеннолетнего от уголовной ответственности в связи с его примирением с потерпевшим в случаях, предусмотренных частью третьей статьи 67 Уголовного кодекса Республики Казахстан.";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часть третью статьи 491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"3. Арест в качестве меры пресечения, а также задержание может применяться к несовершеннолетнему лишь только в тех случаях, когда им совершено особо тяжкое преступление, либо тяжкое преступление, связанное с причинением смерти лицу или причинением тяжкого вреда здоровью, либо повлекшее тяжкие последствия.".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об административных правонарушениях от 30 января 2001 года (Ведомости Парламента Республики Казахстан, 2001 г., № 5-6, ст. 24; № 17-18, ст. 241; № 21-22, ст. 281; 2002 г., № 4, ст. 33; № 17, ст. 155; 2003 г., № 1-2, ст. 3; № 4, ст. 25; № 5, ст. 30; № 11, ст. 56, 64, 68; № 14, ст. 109; № 15, ст. 122, 139; № 18, ст. 142; № 21-22, ст. 160; № 23, ст. 171; 2004 г., № 6, ст. 42; № 10, ст. 55; № 15, ст. 86; № 17, ст. 97; № 23, ст. 139, 140; № 24, ст. 153; 2005 г., № 5, ст. 5; № 7-8, ст. 19; № 9, ст. 26; № 13, ст. 53; № 14, ст. 58; № 17-18, ст. 72; № 21-22, ст. 86, 87; № 23, ст. 104; 2006 г., № 1, ст. 5; № 2, ст. 19, 20; № 3, ст. 22; № 5-6, ст. 31; № 8, ст. 45; № 10, ст. 52; № 11, ст. 55; № 12, ст. 72, 77; № 13, ст. 85, 86; № 15, ст. 92, 95; № 16, ст. 98, 102; № 23, ст. 141; 2007 г., № 1, ст. 4; № 2, ст. 16, 18; № 3, ст. 20, 23; № 4, ст. 28, 33; № 5-6, ст. 40; № 9, ст. 67; № 10, ст. 69; № 12, ст. 88; № 13, ст. 99; № 15, ст. 106; № 16, ст. 131; № 17, ст. 136, 139, 140; № 18, ст. 143, 144; № 19, ст. 146, 147; № 20, ст. 152; № 24, ст. 180; 2008 г., № 6-7, ст. 27; № 12, ст. 48, 51; № 13-14, ст. 54, 57, 58; № 15-16, ст. 62; № 20, ст. 88; № 21, ст. 97; № 23, ст. 114; № 24, ст. 126, 128, 129; 2009 г., № 2-3, ст. 7, 21;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4 мая 2009 года "О внесении изменений и дополнений в некоторые законодательные акты Республики Казахстан по вопросам товарных бирж", опубликованный в газетах "Егемен Қазақстан" 8 мая 2009 г. и "Казахстанская правда" 9 мая 2009 г.;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4 мая 2009 года "О внесении изменений и дополнений в некоторые законодательные акты Республики Казахстан по вопросам игорного бизнеса", опубликованный в газетах "Егемен Қазақстан" 8 мая 2009 г. и "Казахстанская правда" 9 мая 2009 г.):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статью 76 дополнить частями четвертой и пятой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"4. Срок применения меры воспитательного воздействия, предусмотренной подпунктом 4) части первой настоящей статьи, устанавливается продолжительностью до одного месяца.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В случае систематического неисполнения несовершеннолетним меры воспитательного воздействия, предусмотренной подпунктом 4) части первой настоящей статьи, эта мера по представлению специализированного государственного органа отменяется судом и материалы направляются для привлечения несовершеннолетнего к административной ответственности.";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статье 111: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первой: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"предупреждение или"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"до пяти" заменить "десяти";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второй слова "от шести до десяти" заменить словом "двадцати";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части первой статьи 115 слово "до"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дополнить статьей 115-1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115-1. Продажа несовершеннолетним материалов эротического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Продажа периодических печатных изданий, публикующих материалы эротического характера, заведомо для виновного лицам, не достигшим восемнадцатилетнего возраста,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на физических лиц в размере десяти, индивидуальных предпринимателей, юридических лиц, являющихся субъектами малого или среднего предпринимательства, - в размере тридцати, на юридических лиц, являющихся субъектами крупного предпринимательства, - в размере пятидесяти месячных расчетных показателей с конфискацией продукции эротического характера.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Действие, предусмотренное частью первой настоящей статьи, совершенное повторно в течение года после наложения административного взыскания,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влекут штраф на физических лиц в размере двадцати, индивидуальных предпринимателей, юридических лиц, являющихся субъектами малого или среднего предпринимательства, - в размере пятидесяти, на юридических лиц, являющихся субъектами крупного предпринимательства, - в размере ста месячных расчетных показателей с конфискацией продукции эротического характера.";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статью 336 дополнить частью 1-1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"1-1. Появление в общественных местах в пьяном виде лиц, не достигших восемнадцати лет, а равно распитие ими алкогольных напитков,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влекут штраф на родителей или лиц, их заменяющих, в размере до одного месячного расчетного показателя.";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 подпункте 2) части 1-1 статьи 541: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цифр "115," дополнить цифрами "115-1,";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"327 (частью второй)" дополнить словами "336 (частью 1-1)";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 абзаце втором подпункта 1) части первой статьи 636 слова "336 (часть третья)" заменить словами "336 (части 1-1 и третья)".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23 июля 1999 года "О средствах массовой информации" (Ведомости Парламента Республики Казахстан, 1999 г., № 21, ст. 771; 2001 г., № 10, ст. 122; 2003 г., № 24, ст. 175; 2005 г., № 13, ст. 53; 2006 г., № 1, ст. 5; № 3, ст. 22; № 12, ст. 77; 2007 г., № 12, ст. 88; 2009 г., № 2-3, ст. 7):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2 статьи 14 дополнить абзацем вторым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"Продажа периодических печатных изданий, публикующих материалы эротического характера, лицам, не достигшим восемнадцатилетнего возраста запрещается.".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8 августа 2002 года "О правах ребенка в Республике Казахстан" (Ведомости Парламента Республики Казахстан, 2002 г. № 17, ст. 154; 2004 г., № 23, ст. 142; 2005 г., № 7-8, ст. 19; 2006 г., № 3, ст. 22; 2007 г., № 9, ст. 67; № 20, ст. 152):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 пункта 4 статьи 16 дополнить словами ", а также на работах, выполнение которых может причинить вред их здоровью и нравственному развитию (игорный бизнес, работа в ночных развлекательных заведениях, производство, перевозка и торговля алкогольной продукцией, табачными изделиями, наркотическими средствами, психотропными веществами и прекурсорами).".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В Закон Республики Казахстан от 9 июля 2004 года "О профилактике правонарушений среди несовершеннолетних и предупреждении детской безнадзорности и беспризорности" (Ведомости Парламента Республики Казахстан, 2004 г., № 18, ст. 105; 2007 г., № 9, ст. 67; № 20, ст. 152):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5) пункта 1 статьи 19 дополнить словами ", освобожденных от административной ответственности или от исполнения назначенного административного взыскания с применением мер воспитательного воздействия;".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. Настоящий Закон вводится в действие по истечении десяти календарных дней после его первого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