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0fa6" w14:textId="70d0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2009 года № 961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193-1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кодекса Республики Казахстан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акционерному обществу "Национальная компания КазМунайГаз" совершить сделку по отчуждению 100 % пакета акций акционерного общества "Международный аэропорт Атырау" в пользу акционерного общества "Фонд национального благосостояния "Самрук-Казына" в обмен на 50 % пакета акций акционерного общества "Национальная морская судоходная компания "КазМорТрансФлот".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