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0fa6" w14:textId="70d0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9 года № 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3-1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Национальная компания КазМунайГаз" совершить сделку по отчуждению 100 % пакета акций акционерного общества "Международный аэропорт Атырау" в пользу акционерного общества "Фонд национального благосостояния "Самрук-Казына" в обмен на 50 % пакета акций акционерного общества "Национальная морская судоходная компания "КазМорТрансФл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