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79e0" w14:textId="12e7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19 июля 2008 года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2009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№ 711 "Об утверждении Правил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2008 - 2010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2008 - 2010 годы,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"построенного" дополнить словами "и (или) приобретенного у частных застройщиков";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 возвратной основе" дополнить словами "в том числе повторного использования";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"бюджетных кредитов, выделенных в 2006 - 2007 годах, а также доступного жилья, построенного и не реализованного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жилищного строительства в Республике Казахстан на 2005 - 2007 годы, за исключением жилья, по которому не подписаны договоры купли-продажи, но было принято решение уполномоченного органа о реализации жилья на основании решения Комиссии, либо не подписаны договоры займа (далее - нереализованное жилье).";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"построенного" дополнить словами "и (или) приобретенного у частных застройщиков";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нереализованного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"построенного" дополнить словами "и (или) приобретенного у частных застройщиков";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нереализованного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"строительства" дополнить словами "и (или) при наличии нереализованного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Приобретение доступного жилья, построенного и не реализованного в рамках Государственной программы развития жилищного строительства в Республике Казахстан на 2005 - 2007 годы, по которому не подписаны договоры купли-продажи, но было принято решение уполномоченного органа о реализации жилья на основании решения Комиссии, либо не подписаны договоры займа, может осуществляться через систему жилищных строительных сбережений за счет средств бюджетного кредита в соответствии с подразделом 5.5 Государственной программы. Местные исполнительные органы при обращении граждан для приобретения указанного жилья будут выдавать направления заимодателю для осуществления оценки платежеспособности и предоставления банковского займа в соответствии с требованиями заимодателя. Заимодатель на основании направления, выданного местными исполнительными органами, выносит решение о предоставлении либо об отказе в предоставлении банковского займа в соответствии с внутренними правилами банка, но не позднее 15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"справку о беременности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обязательств по судебным исполнительным листам и банковским займам представляются копии договора займа и (или)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перечень документов является исчерпывающим.";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 расчета общей площадью не более 40 квадратных метров - не менее 37678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расчета общей площадью не более 60 квадратных метров - не менее 56515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расчета общей площадью не более 80 квадратных метров - не менее 75354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пятый, шестой,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 расчета общей площадью не более 100 квадратных метров - не менее 90810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расчета общей площадью не более 120 квадратных метров - не менее 107800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в настоящем пункте площади жилья применяются исключительно для целей определения платежеспособности заявителей.";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"Жилье, построенное и (или) приобретенное у частных застройщиков за счет средств, выделяемых из республиканского бюджета на возвратной основе местным исполнительным органам областей, городов Астаны и Алматы, и нереализованное жилье в первую очередь будет реализовываться приоритетным категориям граждан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строительных сбережениях в Республике Казахстан". К приоритетным категориям населения относятся:";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"построенного" дополнить словами "и (или) приобретенного у частных застройщиков";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"Алматы" дополнить словами "и нереализованного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подпункта 4) внесено изменение только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"Граждане, которые уже приобрели жилье, построенное и (или) приобретенное у частных застройщиков за счет средств, выделяемых из республиканского бюджета на возвратной основе местным исполнительным органам областей, городов Астаны и Алматы в рамках Государственной программы развития жилищного строительства в Республике Казахстан на 2005 - 2007 годы и Государственной программы, вне зависимости от их места жительства и работы не допускаются к покупке такого жилья повторно, за исключением приобретения его на аукционах.";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"построенного" дополнить словами "и (или) приобретенного у частных застройщиков";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"органа" дополнить словами "о реализации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в целях исключения спекуляций с жильем, построенным и (или) приобретенным у частных застройщиков за счет средств, выделяемых из республиканского бюджета на возвратной основе местным исполнительным органам областей, городов Астаны и Алматы, в договорах купли-продажи необходимо предусмотреть ограничение по реализации жилья в течение трех лет со дня его приобретения, за исключением случаев реализации заложенного жилья в принудительном внесудебном порядке или по решению суда в порядке, предусмотренном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"построенное", "построенного" дополнить словами "и (или) приобретенное у частных застройщиков", "и (или) приобретенного у частных застройщиков";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Жилье, не востребованное приоритетными категориями граждан, будет реализовываться всем гражданам Республики Казахстан и юридическим лицам для обеспечения жильем своих работников по рыночной стоимости, но не ниже стоимости строительства, посредством проведения аукционов в установленном законодательством порядке. При этом аукционы проводятся после ввода в эксплуатацию жилого дома и льготное кредитование через систему жилищных строительных сбережений, предусмотренное Государственной программой, в данном случае применяться не будет.".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