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6ff43" w14:textId="286f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Соглашения о Коллективных силах оперативного реагирования Организации Договора о коллективной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июня 2009 года № 887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предложение о подписании Соглашения о Коллективных силах оперативного реагирования Организации Договора о коллективной безопасности.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Коллективных силах оперативного реагирования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Договора о коллективной безопасности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Государства-члены Организации Договора о коллективной безопасности, именуемые в дальнейшем Сторонами и/или государствами-членами,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подтверждая свое стремление к обеспечению на коллективной основе безопасности и стабильности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заявляя о приверженности целям и принципам Устава ООН, общепризнанным принципам и нормам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>о коллективной безопасности от 15 мая 1992 года,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Организации Договора о коллективной безопасности, Решением Совета коллективной безопасности ОДКБ "О Коллективных силах оперативного реагирования Организации Договора о коллективной безопасности" от 4 февраля 2009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дальнейшему повышению потенциала сил и средств системы коллективной безопасности Организации Договора о коллективной безопасности (далее - ОДКБ и/или Организация) на фоне существующих и потенциальных угроз,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объединения усилий для отражения вооруженного нападения, в том числе агрессии, и противодействия другим вызовам и угрозам коллективной безопасности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Соглашения нижеупомянутые термины означают: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Коллективные силы оперативного реагирования ОДКБ (далее - КСОР) - воинские контингенты и формирования сил специального назначения, выделенные Сторонами для совместного решения возложенных на них задач по обеспечению коллективной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воинские контингенты - соединения и воинские части постоянной готовности вооруженных сил Сторон, выделенные в состав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формирования сил специального назначения - выделенные Сторонами в состав КСОР подразделения специального назначения (группы специалистов) органов внутренних дел (полиции), внутренних войск, органов безопасности и специальных служб, а также органов, уполномоченных в сфере предупреждения и ликвидации последствий чрезвычайных ситуаций;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контингенты КСОР - воинские контингенты и/или формирования сил специального назначения или их часть, выделенные Сторонами для решения задач в составе КСОР в соответствии с решениями Совета коллективной безопасности ОДКБ (далее - Совет коллективной безопасности);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личный состав - военнослужащие, сотрудники органов безопасности, внутренних дел (полиции), внутренних войск, органов, уполномоченных в сфере предупреждения и ликвидации последствий чрезвычайных ситуаций, а также гражданские лица (гражданский персонал), работающие в воинских частях, организациях и учреждениях, выделенных Сторонами или временно командированных в состав контингентов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совместная операция (далее - операция) - совокупность взаимосвязанных по целям, задачам, месту и времени одновременных и/или последовательных действий (мероприятий) воинских контингентов и/или формирований сил специального назначения, направленных на решение основных задач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чрезвычайная ситуация - обстановка, сложившаяся в результате аварии, опасного природного явления, катастрофы, стихийного или иного бедствия, которые могут повлечь или повлекли за собой человеческие жертвы, ущерб здоровью людей или окружающей природной среде, значительные материальные потери и нарушение условий жизнедеятельности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ликвидация чрезвычайных ситуаций -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природной среде и материальных потерь, а также на локализацию зон чрезвычайных ситуаций, прекращение действия характерных для них опасных факторов: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заинтересованные министерства и ведомства - министерства и ведомства, уполномоченные Сторонами решать задачи формирования КСОР, их подготовки, применения и всестороннего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направляющая Сторона - Сторона, которой принадлежат контингенты КСОР, временно направляемые на территорию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принимающая Сторона - Сторона, на территории которой для выполнения поставленных задач временно размещаются (развертываются) контингенты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 - перемещение контингентов КСОР, движимого имущества и грузов через территорию государств при следовании на территорию принимающей или направляющей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Командование КСОР - орган управления КСОР, создаваемый для руководства контингентами КСОР при подготовке и проведении операции, организации взаимодействия с заинтересованными министерствами и ведомствами. </w:t>
      </w:r>
    </w:p>
    <w:bookmarkEnd w:id="4"/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Стороны создают на коалиционной основе Коллективные силы оперативного реагирования (КСОР), которые являются компонентом постоянной готовности сил и средств системы коллективной безопасности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КСОР предназначены для оперативного реагирования на вызовы и угрозы безопасности государств-членов.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КСОР не могут использоваться для разрешения споров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КСОР возлагаются следующие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развертывание на территории любой из Сторон с целью демонстрации готовности к применению военной силы;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предотвращении и отражении вооруженного нападения, в том числе агрессии, локализации вооруженных конфликтов;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мероприятиях по борьбе с международным терроризмом, незаконным оборотом наркотических средств, психотропных веществ и их прекурсоров, оружия и боеприпасов, другими видами транснациональной организованной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усиление войск прикрытия государственных границ и охраны государственных и военных объектов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оперативного развертывания объединенных (региональных) группировок войск (сил);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выполнении мероприятий по защите населения от опасностей, возникающих при ведении или вследствие военных действий, а также ликвидации чрезвычайных ситуаций и оказании чрезвычайной гуманитарной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задачи, определенные Советом коллективной безопасности. </w:t>
      </w:r>
    </w:p>
    <w:bookmarkEnd w:id="6"/>
    <w:bookmarkStart w:name="z3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Состав КСОР утверждается Советом коллективной безопасности на основе предложений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комплектования КСОР Стороны в соответствии со своим национальным законодательством выделяют воинские контингенты и формирования сил специального назначения, оснащенные современными и совместимыми вооружением, военной (специальной) техникой.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Воинские контингенты и формирования сил специального назначения направляющих Сторон до принятия решения на развертывание и применение КСОР находятся под национальной юрисдикцией. Их комплектование, материально-техническое и финансовое обеспечение осуществляется Сторонами. </w:t>
      </w:r>
    </w:p>
    <w:bookmarkEnd w:id="8"/>
    <w:bookmarkStart w:name="z4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9"/>
    <w:bookmarkStart w:name="z4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составе, сроках развертывания и применении контингентов КСОР принимается Советом коллективной безопасности на основании официального обращения одной или нескольких Сторон на основе консенсуса или с согласия Сторон, для которых настоящее Соглашение вступило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принятия и реализации коллективных решений на применение сил и средств системы коллективной безопасности определяется Советом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принятия решения о реализации предусмотренного статьей 51 Устава ООН права на самооборону, Совет коллективной безопасности незамедлительно информирует об этом Совет Безопасности Организации Объединенных Наций. </w:t>
      </w:r>
    </w:p>
    <w:bookmarkEnd w:id="10"/>
    <w:bookmarkStart w:name="z4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11"/>
    <w:bookmarkStart w:name="z4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конкретных воинских контингентах и формированиях сил специального назначения, выделяемых в состав контингентов КСОР для выполнения поставленных задач, принимается Советом коллективной безопасности на основе предложений Совета министров обороны и/или Комитета секретарей советов безопасности ОДКБ, подготовленных с учетом запроса принимающей Стороны. </w:t>
      </w:r>
    </w:p>
    <w:bookmarkEnd w:id="12"/>
    <w:bookmarkStart w:name="z4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3"/>
    <w:bookmarkStart w:name="z4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оперативного развертывания КСОР на территориях Сторон заблаговременно осуществляется Объединенным штабом во взаимодействии с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Структура, содержание и порядок уточнения плана оперативного развертывания контингентов КСОР определяются Советом министров обороны и/или Комитетом секретарей советов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КСОР осуществляется в форме совместной операции. Подготовка операции, определение способов ее проведения осуществляется Командующим КСОР во взаимодействии с заинтересованными министерствами и ведомствами. </w:t>
      </w:r>
    </w:p>
    <w:bookmarkEnd w:id="14"/>
    <w:bookmarkStart w:name="z5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5"/>
    <w:bookmarkStart w:name="z5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управления контингентами КСОР при подготовке и проведении операции, организации взаимодействия с заинтересованными министерствами и ведомствами решением Совета коллективной безопасности создается Командование КСОР, возглавляемое Командующим.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Задачи, функции и состав Командования КСОР определяются Положением о Командовании КСОР, являющимся неотъемлемой частью настоящего Соглашения (Приложение 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Контингенты КСОР переходят в непосредственное подчинение (выходят из непосредственного подчинения) Командования КСОР после доклада их командиров (начальников) Командованию КСОР о пересечении государственной границы принимающей Стороны. </w:t>
      </w:r>
    </w:p>
    <w:bookmarkEnd w:id="16"/>
    <w:bookmarkStart w:name="z5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7"/>
    <w:bookmarkStart w:name="z5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принимают Правила применения силы КСОР, являющиеся неотъемлемой частью настоящего Соглашения (Приложение 2). </w:t>
      </w:r>
    </w:p>
    <w:bookmarkEnd w:id="18"/>
    <w:bookmarkStart w:name="z5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9"/>
    <w:bookmarkStart w:name="z5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Формирования сил специального назначения в зависимости от объема и содержания задач, а также конкретной обстановки, могут применяться в составе штатных или сводных специальных подразделений. При этом решение ими поставленных задач может осуществляться как при проведении совместных операций, так и самостоятельно.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Выделение подразделений специального назначения (групп специалистов) органов безопасности и спецслужб государств-членов ОДКБ в состав КСОР осуществляется на временной основе для участия в решении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проведению специальных операций (мероприятий) по освобождению захваченных террористами заложников, объектов повышенной технологической и экологической опасности, атомной промышленности, транспорта, энергетики, химических производств и иных объектов (здания и помещения органов государственной власти и управления, дипломатических представительств, международных организаций);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обезвреживанию взрывных устройств или иных поражающих устройств сложной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пресечению деятельности террористов, террористических групп и (или) других преступных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Подразделения специального назначения (группы специалистов) органов внутренних дел (полиции) и внутренних войск Сторон, выделенные в состав КСОР, привлекаются к выполнению следующих задач: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участие в разоружении и ликвидации незаконных вооруженных формирований;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пресечении актов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противодействии массовым беспорядкам, препятствующим выполнению поставленных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пресечении деятельности и ликвидации организованных преступных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обеспечении безопасности государственных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участие в проведении специальных мероприятий по обнаружению, изъятию, обезвреживанию, перевозке и уничтожению взрывоопасных предметов.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Руководитель подразделения специального назначения (группы специалистов) органа безопасности (спецслужбы) или органа внутренних дел (полиции) направляющей Стороны в период подготовки плана проведения совместной операции вправе по согласованию с руководителем соответствующего министерства или ведомства своего государства отказаться от участия руководимого им подразделения (группы специалистов) в отдельных мероприятиях. При этом отказ оформляется в письменной форме в виде рапорта с указанием причин отказа.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Подразделения органов, уполномоченных в сфере предупреждения и ликвидации чрезвычайных ситуаций, из состава КСОР привлекаются к выполнению задач по участию в выполнении мероприятий по защите населения от опасностей, возникающих при ведении или вследствие военных действий, а также ликвидации чрезвычайных ситуаций и оказании чрезвычайной гуманитарной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выполнении задач с привлечением только формирований сил специального назначения планирование их применения осуществляется заинтересованными министерствами и ведомствами, в ведении которых они находятся. </w:t>
      </w:r>
    </w:p>
    <w:bookmarkEnd w:id="20"/>
    <w:bookmarkStart w:name="z7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и обучение личного состава осуществляются Сторонами самостоятельно, а также в ходе совместных мероприятий оперативной, боевой и специальной подготовки, проводимых в соответствии с ежегодными планами, утверждаемыми Советом министров обороны и Комитетом секретарей советов безопасности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Готовность воинских контингентов к выполнению поставленных задач обеспечивается национальными органами военного управления в соответствии с согласованными Сторонами требованиями, предъявляемыми к подготовке данных подразделений. </w:t>
      </w:r>
    </w:p>
    <w:bookmarkEnd w:id="22"/>
    <w:bookmarkStart w:name="z7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Материально-техническое обеспечение и финансирование воинских контингентов и формирований сил специального назначения, выделенных Сторонами в состав КСОР, осуществляется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Оснащение КСОР современным и совместимым вооружением и военной техникой осуществляется в соответствии с согласованными Сторонами требованиями и условиями поставки указанных вооружений и военной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когда материально-техническое обеспечение воинских контингентов и формирований сил специального назначения, выделенных Сторонами в состав КСОР, затруднено, оно может осуществляться за счет материальных ресурсов других Сторон. При этом восполнение материальных средств и последующие взаиморасчеты за них производятся правительствами Сторон на основе договоренностей между ними. </w:t>
      </w:r>
    </w:p>
    <w:bookmarkEnd w:id="24"/>
    <w:bookmarkStart w:name="z8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25"/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Защита полученных в ходе реализации настоящего Соглашения сведений, содержащих секретную информацию, осуществляется в соответствии с законодательством Сторон и нормативными правовыми актами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ходе подготовки и проведения операций с участием подразделений специального назначения (групп специалистов) органов безопасности и органов внутренних дел (полиции) Сторон не допускается распространение информации об их составе, о специальных технических приемах и тактике проведения операций, о характеристиках вооружения, специальных средств и специальной техники, а также информации, раскрывающей иные сведения, запрещенные к распространению национальным законодательством направляющих Сторон. </w:t>
      </w:r>
    </w:p>
    <w:bookmarkEnd w:id="26"/>
    <w:bookmarkStart w:name="z8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Транзит, ввод, порядок и условия временного нахождения контингентов КСОР на территориях Сторон, а также их статус, социальные и правовые гарантии личного состава определяются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Соглашением </w:t>
      </w:r>
      <w:r>
        <w:rPr>
          <w:rFonts w:ascii="Times New Roman"/>
          <w:b w:val="false"/>
          <w:i w:val="false"/>
          <w:color w:val="000000"/>
          <w:sz w:val="28"/>
        </w:rPr>
        <w:t>о статусе формирований сил и средств системы коллективной безопасности (от 11 октября 2000 года),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>о порядке формирования и функционирования сил и средств системы коллективной безопасности государств-участников Договора о коллективной безопасности от 15 мая 1992 года (от 25 мая 2001 года), а также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механизме оказания военно-технической помощи государствам-членам Организации Договора о коллективной безопасности в случаях возникновения агрессии или совершения акта агрессии (от 6 октября 2007 года). </w:t>
      </w:r>
    </w:p>
    <w:bookmarkEnd w:id="28"/>
    <w:bookmarkStart w:name="z8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29"/>
    <w:bookmarkStart w:name="z8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Спорные вопросы и разногласия, которые могут возникнуть в связи с толкованием и/или применением настоящего Соглашения, Стороны разрешают путем переговоров и консультаций. </w:t>
      </w:r>
    </w:p>
    <w:bookmarkEnd w:id="30"/>
    <w:bookmarkStart w:name="z8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31"/>
    <w:bookmarkStart w:name="z8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ограничивает права Сторон заключать другие международные договоры по вопросам, являющимся предметом настоящего Соглашения и не противоречащим его целям и объекту, а также не затрагивает права и обязательства Сторон, вытекающие из иных международных соглашений, участниками которых они являются. </w:t>
      </w:r>
    </w:p>
    <w:bookmarkEnd w:id="32"/>
    <w:bookmarkStart w:name="z8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33"/>
    <w:bookmarkStart w:name="z9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Любая из Сторон может выйти из настоящего Соглашения путем направления письменного уведомления депозитарию.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прекращается в отношении данной Стороны по истечении 6 месяцев с даты получения депозитарием такого уведомления. </w:t>
      </w:r>
    </w:p>
    <w:bookmarkEnd w:id="34"/>
    <w:bookmarkStart w:name="z9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временно применяется с даты подписания, если это не противоречит национальному законодательству Сторон, и вступает в силу с даты получения депозитарием четвертого уведомления о выполнении подписавшими его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Сторон, выполнивших такие процедуры позднее, настоящее Соглашение вступает в силу с даты получения депозитарием соответствующих документов. </w:t>
      </w:r>
    </w:p>
    <w:bookmarkEnd w:id="36"/>
    <w:bookmarkStart w:name="z9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37"/>
    <w:bookmarkStart w:name="z9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предложению любой из Сторон с согласия других Сторон в настоящее Соглашение могут быть внесены изменения и дополнения, которые оформляются отдельным протоколом.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Протоколы об изменениях и дополнениях вступают в силу с даты получения депозитарием четвертого уведомления о выполнении подписавшими его Сторонами внутригосударственных процедур, необходимых для его вступления в силу. </w:t>
      </w:r>
    </w:p>
    <w:bookmarkEnd w:id="38"/>
    <w:bookmarkStart w:name="z98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39"/>
    <w:bookmarkStart w:name="z9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регистрируется в Секретариате ООН в соответствии со статьей 102 Устава ООН. </w:t>
      </w:r>
    </w:p>
    <w:bookmarkEnd w:id="40"/>
    <w:bookmarkStart w:name="z10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"____" ______ 2009 года в одном подлинном экземпляре на русском языке. Подлинный экземпляр настоящего Соглашения хранится в Секретариате ОДКБ, который направит каждому государству, подписавшему настоящее Соглашение, его заверенную копию.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Армения          За Российскую Федерацию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Беларусь         За Республику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 Казахстан        За Республику Узбекистан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Кыргызскую Республику </w:t>
      </w:r>
    </w:p>
    <w:bookmarkStart w:name="z10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Коллективных силах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реагирования Организации Договора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коллективной безопасности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 2009 года     </w:t>
      </w:r>
    </w:p>
    <w:bookmarkEnd w:id="42"/>
    <w:bookmarkStart w:name="z10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Командовании КСОР </w:t>
      </w:r>
    </w:p>
    <w:bookmarkEnd w:id="43"/>
    <w:bookmarkStart w:name="z1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управления контингентами КСОР при подготовке и проведении операций, организации взаимодействия с заинтересованными министерствами и ведомствами, создается Командование КСОР.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Командование КСОР организует свою деятельность, руководствуясь принципами и нормами международного права, Соглашением о Коллективных силах оперативного реагирования Организации Договора о коллективной безопасности, другими международными договорами, заключенными в рамках Организации, решениями Совета коллективной безопасности, других органов Организации (СМИД, СМО и КССБ)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Общая численность Командования КСОР устанавливается Советом коллективной безопасности, а его структура (состав) и штат утверждаются Советом министров обороны и/или Комитетом секретарей советов безопасности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Порядок формирования, развертывания и размещения Командования КСОР определяются Советом коллективной безопасности при принятии решения на развертывание и применение контингентов КСОР.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Структура (состав) и штат Командования КСОР определяются объемом и характером возлагаемых на него задач и состоят из управления, штаба, служб, подразделений обеспечения, оперативных групп от заинтересованных министерств и ведомств.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Комплектование Командования КСОР в зависимости от решаемых задач осуществляется должностными лицами из числа военнослужащих вооруженных сил и других войск, сотрудников органов безопасности, внутренних дел (полиции), органов, уполномоченных в сфере предупреждения и ликвидации последствий чрезвычайных ситуаций, а также гражданским персоналом заинтересованных министерств и ведомств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Командование КСОР возлагаются следующие основные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решения Совета коллективной безопасности на развертывание и применение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планирование проведения операций контингентами КСОР, определение форм и способов их проведения;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оперативного (боевого), технического и тылового обеспечения КСОР при подготовке и проведении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управление контингентами КСОР при подготовке и проведении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скрытого управления контингентами КСОР и поддержание взаимодействия с их органами управления, а также с заинтересованными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и оценка обстановки в зоне проведения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непосредственного руководства операцией Советом коллективной безопасности по представлению Совета министров обороны и/или Комитета секретарей советов безопасности ОДКБ назначается Командующий из числа представителей принимающей Стороны, если не будет принято иное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Командующий освобождается от должности решением Совета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Командующий осуществляет управление контингентами КСОР и несет личную ответственность за подготовку и проведение операций, а также за выполнение поставленных задач.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Командующий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обеспечивать реализацию решения Совета коллективной безопасности на развертывание и применение контингентов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руководить подготовкой и проведением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организовывать взаимодействие между воинскими контингентами и формированиями сил специального назначения, а также их взаимодействие с заинтересованными министерствами и ведомствами;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руководство выводом контингентов КСОР из зоны проведения операций по завершении или прекращении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контроль за целевым расходованием финансовых и материально-технических средств, выделенных для обеспечения деятельности Командования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представлять доклады СКБ, СМО и КССБ ОДКБ о сложившейся обстановке в зоне проведения операции, результатах выполнения задач и предложений о дальнейших действиях контингентов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другие обязанности в зависимости от складывающейся обстановки и в соответствии с решениями СКБ, СМО и КССБ ОДКБ.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Задачи структурных подразделений, полномочия и функциональные обязанности должностных лиц Командования КСОР устанавливаются приказами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Штаб является основным органом управления контингентами КСОР при выполнении им поставленных задач. Свою работу Штаб осуществляет на основе решений, приказов, директив и указаний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Общими задачами Штаба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обобщение и анализ данных об обстановке в зоне проведения операций, оценка обстановки, подготовка выводов и предложений Командующему для принятия решений на дальнейшие действия и планирование операций;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расчетов и предложений на непосредственное применение контингентов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своевременного доведения задач контингентам КСОР в соответствии с решениями Командующего и осуществление контроля за их выполнением;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системы управления, взаимодействия и всестороннего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организации управления формированиями сил специального назначения, задействованными в контингентах КСОР, заинтересованными министерствами и ведомствами Сторон в составе Командования КСОР создаются оперативные группы, которые возглавляются руководителями, являющимися по должности заместителями Командующего и обладающими исключительными полномочиями на принятие решений об их применении.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До принятия Советом коллективной безопасности решения на развертывание и применение контингентов КСОР планирование развертывания и координацию совместной подготовки КСОР осуществляет Объединенный штаб во взаимодействии с Секретариатом ОДКБ и заинтересованными министерствами и ведомствами.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Предоставление земельных участков, зданий, сооружений, объектов инфраструктуры, электроэнергии, воды, других видов коммунально-бытового обеспечения, необходимых для выполнения поставленных перед Командованием задач, осуществляется в соответствии с Соглашением о статусе формирований сил и средств системы коллективной безопасности. </w:t>
      </w:r>
    </w:p>
    <w:bookmarkEnd w:id="44"/>
    <w:bookmarkStart w:name="z13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Коллективных силах оперативного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реагирования Организации Договора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коллективной безопасности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"___"_________ 2009 года    </w:t>
      </w:r>
    </w:p>
    <w:bookmarkEnd w:id="45"/>
    <w:bookmarkStart w:name="z13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применения силы КСОР </w:t>
      </w:r>
    </w:p>
    <w:bookmarkEnd w:id="46"/>
    <w:bookmarkStart w:name="z13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Применение силы КСОР осуществляется на территориях государств-участников Соглашения о Коллективных силах оперативного реагирования Организации Договора о коллективной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проведении операций контингентами КСОР обеспечивается соблюдение принципов и норм международного гуманитарного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Санкцией на подготовку и проведение операции КСОР является решение Совета коллективной безопасности на применение КСОР.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Правил используются следующие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оружие - устройства и предметы, конструктивно предназначенные для поражения живой или иной цели и подачи сигналов;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вооружение - совокупность оружия и технических средств, обеспечивающих его применение;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техника - средства связи, защиты информации, технические средства информационных и телекоммуникационных систем, средства радиоконтроля, специализированные территориально распределенные автоматизированные системы, типовые локальные сети вычислительной техники, средства жизнеобеспечения, средства индивидуальной защиты, в том числе бронезащиты, средства оперативной, криминалистической и поисковой техники, инженерно-технические средства, системы охраны, наблюдения и контроля, оперативно-служебный транспорт, технические средства обеспечения безопасности дорожного движения, а также иные технические средства и их комплектующие, принятые на снабжение контингентов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средства - различного рода изделия, специально разработанные и предназначенные для применения формированиями сил специального назначения с целью оказания нелетального обратимого воздействия на объект при отражении нападения, пресечении совершения преступления, оказании сопротивления, розыске, задержании, доставлении задержанных, пресечении побега из-под стражи, освобождении заложников, захваченных зданий, помещений, сооружений, транспортных средств и участков, пресечении массовых беспорядков, остановке транспортных средств, принятые на вооружение контингентов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имущество, грузы и оборудование - оружие, боеприпасы, взрывные устройства и подобные им предметы, а также наркотические средства, психотропные вещества и прекурсоры, взрывчатые, сильнодействующие ядовитые вещества, радиоактивные и биологические материалы, представляющие угрозу жизни и здоровью людей и окружающей среде, находящиеся в распоряжении любого лица или группы лиц задержанных контингентами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психологическая операция - комплекс мер организационно-технического и военного характера, а также разведывательных, контрразведывательных и оперативно-розыскных мероприятий и информационно-пропагандистских акций, осуществляемых для оказания психологического воздействия на силы, противостоящие КСОР, с целью изменения их психического состояния и поведения для достижения целей 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Применение силы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отражении вооруженного нападения, в том числе агрессии и проведении мероприятий по предотвращению, локализации и нейтрализации иных военных угроз;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подавления организованного вооруженного сопротивления террористических сил, а также ликвидации незаконных вооруженных формирований, организованных преступных групп, противодействия незаконному обороту наркотических средств, психотропных веществ и их прекурсоров, оружия, боеприпасов и взрывчатых веществ, и другим видам транснациональной организованной преступности;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нападении или угрозе нападения на личный состав, имущество или объекты КСОР;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пресечения нарушений норм и принципов международного гуманитарного права в районе операции;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предотвращения вмешательства в действия КСОР, включая противодействие массовым беспорядкам, препятствующим выполнению поставленных КСОР задач, и отражения нападения на охраняемые КСОР объекты.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проведении контингентами КСОР операций основными способами применения силы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оружия, вооружений, специальной техники и специальных средств в случае реализации права на самооборону, в том числе при необходимости принуждения нападающей стороны (агрессора) к миру, защиты мирного населения от нападений, которые создают реальную угрозу жизни и здоровью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задержание и досмотр транспортных средств, летательных аппаратов, имущества, грузов и оборудования, представляющих собой угрозу личному составу и объектам КСОР, производимые в соответствии с законодательством принимающей Стороны с последующей передачей принимающей Стороне.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невозможно задержанное имущество, грузы и оборудование передать принимающей Стороне и осуществить его хранение, при отсутствии альтернативы, Командование может принять вынужденное военной необходимостью решение на их уничтожение;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оказание содействия в задержании правонарушителей в соответствии с законодательством принимающей Стороны с последующей передачей принимающей Стороне;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психологических операций в отношении сил, противостоящих КСОР, и осуществление мер по борьбе с проведением психологических операций силами, противостоящими КСОР, осуществляемых на основании решений, принимаемых Командованием.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Контингенты КСОР применяют силу в соответствии с настоящими Правилами и с учетом законодательства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Командование несет ответственность за соблюдение личным составом КСОР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Контингенты КСОР применяют силу на основании боевого приказа, (боевого распоряжения) Командующего.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Командиры подразделений, воинских частей и соединений контингентов КСОР на основании решений Командования отдают соответствующие приказы, распоряжения, команды и сигналы на применение силы в ходе непосредственного управления возглавляемыми ими подразделениями, воинскими частями и соединениями. </w:t>
      </w:r>
    </w:p>
    <w:bookmarkEnd w:id="4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