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d9dbc" w14:textId="e4d9d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обеспечению южных регионов Казахстана водой для полива орошаемых земель в вегетационный период 2009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мая 2009 года № 770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южных регионов Казахстана водой для полива орошаемых земель в вегетационный период 2009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энергетики и минеральных ресурсов Республики Казахстан совместно с акционерным обществом «Казахстанская компания по управлению электрическими сетями KEGOC» (далее - АО «KEGOC») (по согласованию) и акиму Южно-Казахстанской области организовать работу по получению электрической энергии из Кыргызской Республики в вегетационный период 2009 года (с 20 июня по 25 августа) в соответствии с графиком попусков объемов воды, в объеме до 526 млн. кВтч,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АО «KEGOC» - до 331 млн. кВтч;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акционерным обществом «Национальная компания «Қазақстан Teмip Жолы» (по согласованию) - до 79 млн. кВтч (далее - АО «НК «Қазақстан Teмip Жолы»);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Южно-Казахстанской областью - до 116 млн. кВтч.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Акционерному обществу «Фонд национального благосостояния «Самрук-Казына» (по согласованию) обеспечить прием АО «НК «Қазақстан Тeмip Жолы» и АО «KEGOC» электроэнергии, поставляемой в Республику Казахстан от Токтогульской ГЭС (Кыргызская Республика) в вегетационный период 2009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Установить, что все перетоки электрической энергии из Кыргызской Республики в Республику Казахстан в вегетационный период 2009 года осуществляются в рамках Протокола между Правительством Республики Казахстан, Правительством Кыргызской Республики, Правительством Республики Таджикистан, Правительством Туркменистана и Правительством Республики Узбекистан об использовании водно-энергетических ресурсов Центрально-Азиатского региона в IV квартале 2008 года и 2009 году от 18 октября 2008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Комитету по водным ресурсам Министерства сельского хозяйства Республики Казахстан установить контроль за рациональным использованием воды в вегетационный период.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выполнением настоящего постановления возложить на Первого заместителя Премьер-Министра Республики Казахстан Шукеева У.Е.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