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ed59" w14:textId="d54e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24 апреля 2001 года № 546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2009 года № 727. Утратило силу постановлением Правительства Республики Казахстан от 13 июля 2023 года № 563.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апреля 2001 года № 546 "Об утверждении Типовых регламентов акиматов области (города республиканского значения, столицы) и района (города областного значения)" (САПП Республики Казахстан, 2001 г., № 15, ст. 192) следующие дополнения и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после слова "управлении" дополнить словами "и самоуправлении";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2 исключить;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Типовом регламенте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(города республиканского значения, столицы), утвержденном указанным постановлением: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после слова "управлении" дополнить словами "и самоуправлении";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Акты акимата и (или) акима, носящие общеобязательное значение, касающиеся прав, свобод и обязанностей граждан,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изданиях, определенных местными исполнительными органами.";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Типовом регламенте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района (города областного значения), утвержденном указанным постановлением: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после слова "управлении" дополнить словами "и самоуправлении";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Акты акимата и (или) акима, носящие общеобязательное значение, касающиеся прав, свобод и обязанностей граждан,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изданиях, определенных местными исполнительными органами.".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