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56c9" w14:textId="f2d5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нефтеперерабатывающих заводов Республики Казахстан на 2009 - 2015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2009 года № 712. Утратило силу постановлением Правительства Республики Казахстан от 14 апреля 2010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Комплексный план развития нефтеперерабатывающих заводов Республики Казахстан на 2009 - 2015 годы (далее - Комплексный план);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мероприятий по реализации Комплексного плана развития нефтеперерабатывающих заводов Республики Казахстан на 2009 - 2015 годы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организациям представлять по итогам полугодия, не позднее 20 января и 20 июля, информацию в Министерство энергетики и минеральных ресурсов Республики Казахстан о ходе реализации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по итогам полугодия, не позднее 1 февраля и 1 августа, представлять в Правительство Республики Казахстан сводную информацию о ходе реализации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2009 года № 712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нефтеперерабатывающих заводов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2009 - 2015 годы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 </w:t>
      </w:r>
    </w:p>
    <w:bookmarkEnd w:id="2"/>
    <w:bookmarkStart w:name="z1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Комплексный план развития нефтеперерабатывающих заводов Республики Казахстан на 2009 - 2015 годы (далее - Комплексный план) подготовлен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народу Казахстана от 1 марта 2006 года "Стратегия вхождения Казахстана в число 50 наиболее конкурентоспособных стран мира"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перехода Республики Казахстан к устойчивому развитию на 2007 - 2024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мировые нефтеперерабатывающие мощности загружены на 90-95 %. В условиях значительного роста спроса потребления нефтепродуктов в Азиатско-Тихоокеанском регионе (экономический рост в странах Юго-Восточной Азии, включая Индию и Китай) и недостаточного приращения объема мощностей возникает дефицит мощностей по переработке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причинами недостатка перерабатывающих мощностей наряду с экономическим ростом и увеличением потребления нефтепродуктов являются высокие капитальные затраты на создание новых мощностей, продолжительные сроки окупаемости инвестиций, ужесточение экологических требований и связанная с этим необходимость инвестиций в действующие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темп автомобилизации и соответственно потребление нефтепродуктов приводит к ухудшению экологического состояния в мире, следовательно, требования к качеству нефтепродуктов ужесточаются.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экономического роста за последние годы в Республике Казахстан складываются тенденции, аналогичные общемировым - рост потребления и изменения ассортимента потребляемых нефтепродуктов, ужесточение требований к качеству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Республике Казахстан действуют три нефтеперерабатывающих завода - Атырауский нефтеперерабатывающий завод (далее - Атырауский НПЗ), Павлодарский нефтехимическийл завод (далее - Павлодарский НХЗ) и Шымкентский нефтеперерабатывающий завод (далее - Шымкентский НПЗ). Несмотря на высокую суммарную мощность, комплексность переработки нефти, текущая загрузка казахстанских производств значительно отстает от аналогичных показателей передовых нефтеперерабатывающих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современные тенденции наряду с тем, что Республика Казахстан имеет значительные объемы добычи нефти и в период реализации Комплексного плана объемы добычи планируются к увеличению, обуславливают необходимость анализа текущей ситуации и разработки Комплексного плана, направленного на развитие нефтеперерабатывающей отрасли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Комплексном плане определены цели и задачи развития нефтеперерабатывающих заводов Республики Казахстан, а также ожидаемые результаты и механизм реализации.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внутреннего рынка нефтепродуктов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текущего состояния нефтеперерабатывающих заводов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Анализ внутреннего рынка нефтепродуктов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данными Главного Диспетчерского Управления Нефтяной и Газовой Промышленности ежегодный темп роста потребления основных видов нефтепродуктов автомобильного бензина, дизельного топлива, авиатоплива и мазута в период 2000 - 2007 годы в среднем составил 9 %. Увеличение потребления обусловлено общим ростом экономики Республики Казахстан в энергетической, горнодобывающей, металлургической и строительной отраслях.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Суммарное производство и потребление основных видов нефтепродуктов автомобильного бензина, дизельного топлива, авиатоплива и мазута за период 2000 - 2007 годы представлены на диаграмме 1. Рассматриваемому периоду характерно превышение суммарного производства основных видов нефтепродуктов над потреблением.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Диаграмма 1 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Производство и потребление основных нефтепродуктов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за 2000 - 2007 годы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 РЦПИ. См. бумажный вариант. 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потребления автомобильного бензина в период 2000 - 2007 годы в среднем составил 8 % (диаграмма 2). Этому способствовал общий экономический рост в республике и увеличение автотранспортных средств. Так по итогам 2007 года общее количество автотранспорта составило 2 670 тысяч автомобилей, что на 900 тысяч больше, чем в 2005 году - увеличение на 52 % (источник Интерфакс-Казахстан от 23 мая 2008 года). При этом 80 % прироста составляют легковые автомобили, в основном импортного производства, требующие высокооктановый бензин.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автомобильного бензина в среднем до 20 % не обеспечивает потребность, структура потребления автомобильного бензина значительно изменилась и в настоящее время производство высокооктанового бензина составляет около 50 %, а потребление - 65 %.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Диаграмма 2 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Производство и потребление бензина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2000 - 2007 годы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Примечание РЦПИ. См. бумажный вариант.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потребления дизельного топлива в период 2000 - 2007 годы в среднем составило 5 %. Увеличение потребления, представленное на диаграмме 3, связано с ростом производства в строительстве, сельском хозяйстве, увеличением железнодорожных перевозок, а также увеличением автотранспортных средств. Несмотря на данные показатели, производство дизельного топлива с 2005 года обеспечивает внутренний рынок в полном объеме.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Диаграмма 3 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Производство и потребление дизтоплива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2000 - 2007 годы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 РЦПИ. См. бумажный вариант.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потребления авиатоплива, показанный на диаграмме 4, в период с 2000 - 2007 годах в среднем составил 16,23 %. По сравнению с остальными видами нефтепродуктов темп роста потребления авиатоплива самый высокий, что связано с увеличением регулярных пассажирских и транзитных рейсов. Только в акционерном обществе "Эйр Астана" в 2007 году количество перевезенных авиакомпанией пассажиров и грузов по сравнению с 2006 годом увеличилось на 45 % и 90 % соответственно. Объемы производства авиатоплива значительно ниже растущей потребности, что характеризует возможности существующих производств.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Диаграмма 4 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Производство и потребление авиатоплива </w:t>
      </w:r>
      <w:r>
        <w:br/>
      </w:r>
      <w:r>
        <w:rPr>
          <w:rFonts w:ascii="Times New Roman"/>
          <w:b/>
          <w:i w:val="false"/>
          <w:color w:val="000000"/>
        </w:rPr>
        <w:t xml:space="preserve">
за 2000 - 2007 годы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 РЦПИ. См. бумажный вариант.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потребления мазута в период 2000 - 2007 годов в среднем составил 8 % (диаграмма 5). Это связано с увеличением потребления тепла и электроэнергии в городах республики. В отличие от других нефтепродуктов за указанный период рост потребления носит нелинейный характер, что связано с ограничением подачи газа в южные регионы республики в осенне-зимний период. При этом производство мазута значительно превышает потребление.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Диаграмма 5 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Производство и потребление мазута </w:t>
      </w:r>
      <w:r>
        <w:br/>
      </w:r>
      <w:r>
        <w:rPr>
          <w:rFonts w:ascii="Times New Roman"/>
          <w:b/>
          <w:i w:val="false"/>
          <w:color w:val="000000"/>
        </w:rPr>
        <w:t xml:space="preserve">
2000 - 2007 годы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 РЦПИ. См. бумажный вариант.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Потребление основных видов нефтепродуктов Республики Казахстан за период 2000 - 2007 годы показывает определенный дисбаланс между структурой производства и спроса на нефтепродукты. Так, при значительном росте потребления авиатоплива производство данного вида нефтепродукта отстает и дефицит 2007 года в объеме 233 тысяч тонн в год (47 %) восполнялся за счет импорта.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Аналогичная ситуация и с потреблением и производством автомобильного бензина, которые также характеризуются ростом дефицита производства. Кроме этого, в последние годы наблюдаются изменения в структуре потребления - рост потребления высокооктанового бензина. Так, в настоящее время при общем потреблении автомобильного бензина более 3 000 тысяч тонн в год до 70 % приходится на высокооктановый бензин. При этом до 35 % потребности в высокооктановом бензине покрывается за счет импорта.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производства авиатоплива и высокооктанового бензина наряду с превышающим внутреннее потребление производством дизельного топлива и мазута характеризует общее состояние существующей базы нефтеперерабатывающей отрасли, не способной удовлетворить изменения в динамике и структуре потребления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этого, определенное влияние на производство нефтепродуктов оказывает недозагруженность производственных мощностей ввиду зависимости от поставок нефти из России. В настоящее время Павлодарский НХЗ перерабатывает нефть, полностью поставляемый из Российской Федерации, Шымкентский НПЗ перерабатывает до 50 % российской нефти. В целом объем российской нефти составляет 50 % от всей перерабатываемой нефти на казахстанских нефтеперерабатывающих заводов.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зависимость от поставок нефти из России, стоимость которой зависит от мировых цен на нефть, наряду с импортом нефтепродуктов из Российской Федерации, влияет на формирование внутренних цен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2008 год на нефтеперерабатывающих заводах Республики Казахстан переработано 12 288,7 тысяч тонн нефти 102,1 % к соответствующему периоду 2007 года.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Баланс производства и потребления нефтепродуктов за 2008 год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тысяч тонн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1476"/>
        <w:gridCol w:w="1766"/>
        <w:gridCol w:w="2474"/>
        <w:gridCol w:w="1458"/>
        <w:gridCol w:w="1676"/>
        <w:gridCol w:w="1621"/>
      </w:tblGrid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распределению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% 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3 898,0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610,1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4 508,1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444,0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4 064,1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3 134,7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145,7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3 280,4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1 564,2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1 716,2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Авиакеросин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399,2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200,4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599,6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599,6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по маркам 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Аи-80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1 137,0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140,3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1 277,3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153,1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1 124,2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111,3 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Аи-92/93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1 184,8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848,9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2 033,7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9,4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2 024,3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115,2 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Аи-95/96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162,9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61,1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224,0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222,6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Аи-98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106,2 </w:t>
            </w:r>
          </w:p>
        </w:tc>
      </w:tr>
      <w:tr>
        <w:trPr>
          <w:trHeight w:val="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2 491 ,1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1 055,7 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3 546,8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163,9 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3 382,9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110,2 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Атырауский нефтеперерабатывающий завод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Атырауский НПЗ перерабатывает тяжелую нефть месторождений Западного региона Казахстана, с высоким содержанием парафина. В период с середины 60-х годов до середины 80-х годов прошлого столетия осуществлено большое техническое перевооружение всех технологических установок по переработке нефти, что позволило увеличить мощность до 4,9 миллионов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Завершенный в 2006 году 1-этап реконструкции позволил заменить морально и физически изношенное оборудование, улучшить качество бензинов и дизельного топлива по уровню содержания серы, увеличить производство авиатоплива и уменьшить вредное воздействие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технологические возможности Атырауского НПЗ позволяют производить следующий ассортимент нефтепродуктов: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сжиженные углеводородные газы;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бензины марок АИ-80, АИ-92, АИ-95, соответствующие требованиям ЕВРО-2 (86 % от общего объема производства бензинов составляет бензин марки АИ-80);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дизельные топлива в соответствии требованиям ЕВРО-2,3 (требованиям ЕВРО-3 соответствует 57 % от общего объема производства дизельного топлива);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авиатопливо, уайт-спирит, вакуумный газойль, печное топливо, нефтяной кокс и сера.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технологические возможности Атырауского НПЗ ограничены и не позволяют осуществлять глубокую переработку нефти и производство нефтепродуктов в полном соответствии стандартам ЕВРО-3,4. В структуре производства основных нефтепродуктов высока доля выработки мазута и вакуумного газойля ввиду отсутствия процессов переработки данных продуктов. Глубина переработки составляет 62 %.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Шымкентский нефтеперерабатывающий завод 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Шымкентский НПЗ введен в эксплуатацию в 1985 году. Проектная мощность завода по переработке нефти составляла 6 миллионов тонн в год. В 2000 году проведена реконструкция секции гидроочистки дизтоплива и керосина. В настоящее время установленная мощность завода составляет 5,25 миллионов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Перерабатываемая нефть - смесь нефти с Кумкольского месторождения (80 %) и покупная нефть Западносибирских месторождений (20 %).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мощности завода состоят из следующих основных установок: Комбинированная установка ЛК-6У (атмосферная перегонка, каталитический риформинг, гидроочистка дизтоплива, гидроочистка керосина, газофракционирующая установка), установка вакуумной перегонки мазута.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увеличения глубины переработки нефти и объема производства моторных топлив в 1998 году было начато строительство установки каталитического крекинга мазута мощностью 1,8 миллионов тонн в год, которое приостановилось из-за отсутствия финансирования и осталось незавершенной. До 50 % незавершенного строительства возможно использовать для последующей реконструкции.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Технологические возможности Шымкентского НПЗ также ограничены и не позволяют осуществлять глубокую переработку.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В настоящее время технологические возможности позволяют производить следующий ассортимент нефтепродуктов: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сжиженные углеводородные газы;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бензины марок АИ-80, АИ-92, АИ-96, соответствующие требованиям ЕВРО-2 (42 % от общего объема производства бензинов составляет бензин марки АИ-80);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дизельные топлива, соответствующие требованиям ЕВРО-2, следующих марок: ДТ З-02 (-35), Л-0,2-40 и ЛД-0,2 и другие марки дизельных топлив;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авиационный керосин, вакуумный газойль и мазут.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Глубина переработки составляет 77 %, что также как и на Атырауском НПЗ связано с низкой долей вторичных процессов глубокой переработки нефти. 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Павлодарский нефтехимический завод 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НХЗ введен в эксплуатацию в 1978 году. Проектная мощность завода по переработке нефти составляет 6 миллионов тонн в год. В 1978 году была введена в эксплуатацию установка по производству битума. В 1983 году произошло крупное расширение нефтеперерабатывающих заводов, включающее ввод в действие комплекса глубокой переработки, после чего в 1986 году была пущена установка замедленного коксования. Завод перерабатывает смесь западносибирской сырой нефти, поступающая по нефтепроводу Омск-Павлодар.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сегодняшний день установленная мощность завода составляет 5,0 миллионов тонн сырой нефти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Основное технологическое оборудование нефтеперерабатывающих заводов состоит из двух комплексов. Первый - это комплекс ЛК-6У (атмосферная ректификация, каталитический риформинг, установка гидроочистки газойля, газофракционирующая установка), а второй - это комплекс КТ-1 (установка вакуумной перегонки, установка гидроочистки вакуумного газойля, установка каталитического крекинга и газофракционирующая установка).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для большинства установок наблюдаются низкие коэффициенты загрузок (около 45 % для установки FCC и гидроочистки вакуумного газойля, 70 % - для атмосферной ректификации, риформинга и установки замедленного коксования), обусловленные недостаточным количеством сырья, неготовностью к эксплуатации и демонтажем некоторых важных единиц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сентябре 2008 года на заводе введена в эксплуатацию установка производства водорода, которая позволяет устранить дефицит водородосодержащего газа для гидрогенизационных процессов, и соответственно значительно улучшать качественные характеристики готовой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момент предприятие выпускает автомобильный бензин и дизельное топливо, соответствующие требованиям ЕВРО-2. 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Прогноз потребления основных нефтепродуктов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2009 - 2015 годы Республики Казахстан 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 потребления основных нефтепродуктов на 2009 - 2015 годы Республики Казахстан основан на историческом росте потребления нефтепродуктов (среднегодовой темп роста за 2000 - 2007 годы), среднегодовом росте внутренней валовой продукт (среднее значение за 2000 - 2007 годы 9,04 %) и росту внутренней валовой продукт по Прогнозу макроэкономических показателей Республики Казахстан на 2008 - 2013 годы, рекомендованному Министерством экономики и бюджетного планирования.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роста потребления основных видов нефтепродуктов на 2009 - 2015 годы представлен в Таблице 1.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Таблица 1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8"/>
        <w:gridCol w:w="1234"/>
        <w:gridCol w:w="1234"/>
        <w:gridCol w:w="1234"/>
        <w:gridCol w:w="1310"/>
        <w:gridCol w:w="1160"/>
        <w:gridCol w:w="1164"/>
        <w:gridCol w:w="1126"/>
      </w:tblGrid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внутренней валовой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продукт, %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4,10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4,30*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4,30* 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бензина, %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1,06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3,18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4,35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4,56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4,56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4,56 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дизтоплива, %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2,71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3,43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3,70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3,88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3,88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3,88 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авиатоплива, %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1,94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5,82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7,37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7,96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8,35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8,35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8,35 </w:t>
            </w:r>
          </w:p>
        </w:tc>
      </w:tr>
      <w:tr>
        <w:trPr>
          <w:trHeight w:val="3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мазута**, %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* Рост внутренней валовой продукт принят на уровне роста внутренней валовой продукта 2013 года по Прогнозу макроэкономических показателей Республики Казахстан на 2009-2013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Потребление мазута на прогнозируемый период принят в объеме исторического максимума за 2000-2007 годы (2 355 тысяч тонн в год). </w:t>
      </w:r>
    </w:p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Прогнозные объемы переработки нефти и баланс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2009-2015 годы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Таблица 2 (тысяч тонн)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0"/>
        <w:gridCol w:w="1516"/>
        <w:gridCol w:w="1557"/>
        <w:gridCol w:w="1657"/>
        <w:gridCol w:w="1557"/>
        <w:gridCol w:w="1637"/>
        <w:gridCol w:w="1397"/>
        <w:gridCol w:w="1739"/>
      </w:tblGrid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НХЗ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НПЗ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Атырауский НПЗ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переработка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14 500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2520,0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2675,8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2829,4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2916,9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3014,7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4553,6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5188,6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всего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1038,8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1064,7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1154,5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1307,7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1802,4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к распределению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3558,8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3740,5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3983,9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4224,6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4817,1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4553,6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5188,6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всего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314,2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384,1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354,9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798,4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3418,8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3527,5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3669,7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3840,5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4015,6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4198,7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3966,6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4124,1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4206,4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4362,8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4519,2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4961,2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5647,8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всего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134,1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149,9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166,6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185,9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к распределению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4211,8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4356,3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4529,4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4705,1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4961,2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5647,8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всего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73,5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570,5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4100,7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4211,8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4356,3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4529,4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4705,1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4887,7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5077,3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Авиатопливо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416,0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461,3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479,9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498,4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1006,3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1136,6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всего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226,8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228,9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269,3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313,4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распределению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607,4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642,8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690,2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749,2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811,8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1006,3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1136,6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всего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126,7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183,6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607,4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642,8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690,2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749,2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811,8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879,6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2811,2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2923,6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3135,6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3210,1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1167,6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всего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1186,9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распределению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2720,0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2811,2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2923,6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3031,0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3135,6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3210,1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2354,5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всего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456,7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569,1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676,5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781,1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855,6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2354,5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2354,5 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2354,5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2354,5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2354,5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2354,5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2354,5 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Анализ действующих и вводимых в данный период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экологических норм и стандартов для казахстанских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нефтеперерабатывающих заводов 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ростом потребления нефтепродуктов в мире и как следствие ухудшение экологической ситуации в последние годы предпринимаются меры по снижению вредного воздействия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 в 2000 году Европейский Союз ввел ужесточенные спецификации на бензины и дизельные топлива, связанные с программой экологии автотранспорта ЕВРО-3, с 2005 года перешел на более жесткие нормы по программе ЕВРО-4. Также принята Директива Европейского Союза о введении с 2009 года еще более жестких требований ЕВРО-5.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требования к качеству производимых нефтепродуктов в Республике Казахстан устанавливаются паспортами и спецификациями качества, разработанные на основе Государственного отраслевого стандарта и Технического условия, действовавших в Советском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экологической безопасности Республики Казахстан и соответствия высоким международным стандартам качества, а также обеспечения конкурентоспособности продукции отечественных производителей Правительством Республики Казахстан предпринимаются шаги по ужесточению экологических требований к производимым автомобильным топливам.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 в настоящее время разрабатывается и планируется к утверждению Технический регламент "Требования к безопасности бензина, дизельного топлива и мазута" устанавливающие требования к безопасности бензина, дизельного топлива и мазута при их обороте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Техническому регламенту производство автомобильного бензина и дизельного топлива для автомобильной и иной техники в отношении экологических нормативов вводятся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этап ЕВРО-2 с 1 января 2010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этап ЕВРО-3 с 1 января 2014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экологический этап ЕВРО-4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характеристики автомобильного топлива, выпускаемых на казахстанских заводах, в сравнении с требованиями международных стандартов качества нефтепродуктов приведены ниже: 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Спецификации на бензин по ТУ 38.001165-2003 и EN 228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Таблица 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2353"/>
        <w:gridCol w:w="873"/>
        <w:gridCol w:w="813"/>
        <w:gridCol w:w="793"/>
        <w:gridCol w:w="813"/>
        <w:gridCol w:w="753"/>
        <w:gridCol w:w="813"/>
        <w:gridCol w:w="773"/>
        <w:gridCol w:w="813"/>
        <w:gridCol w:w="813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А-80*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38.001165-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228:2000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(Euro III)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228:2005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(Euro IV)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228:2009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(Euro V)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ИОЧ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92*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95*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98*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92*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95*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98*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92*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95*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98*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Октановое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число, МОЧ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83*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85*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88*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83*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85*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88*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83*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85*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88*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нормируется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720-775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720-775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720-775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Сера, ppm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max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max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max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Ароматика, 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нормируется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max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max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max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Бензол, 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max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max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max 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кислорода, 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max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max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max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Основное количество производимых бензинов составляет бензин марки А-80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По требованию EN марки бензинов подразделяются: Регуляр Евро-92 (92/83); Премиум Евро-95 (95/85); Супер Евро-98 (98/88). 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Спецификации на дизельное топливо по ГОСТ 305-82 и EN 590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Таблица 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2533"/>
        <w:gridCol w:w="2413"/>
        <w:gridCol w:w="2293"/>
        <w:gridCol w:w="227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305-82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590:2000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(Euro III)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590:2005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(Euro IV)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590:2009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(Euro V)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Цетановое число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min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min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min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Цетановый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min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min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min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Плотность,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820-845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820-845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820 - 845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Вязкость, мм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/с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3,0-6,0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2-4.5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2-4.5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2-4.5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Сера, ppm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max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max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max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вспышки,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min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min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min 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Смазывающая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</w:tbl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выпуска продукции по новым стандартам в настоящее время необходимы строительство новых технологических установок, замена катализаторов и реконструкции действующих установок облагораживания нефтепродуктов - установок гидроочисток дистиллятов, изомеризации, извлечения бензола и ароматических углеводородов, производства водорода, производства серы. 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5. Цели и задачи Комплексного плана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1293"/>
        <w:gridCol w:w="1333"/>
        <w:gridCol w:w="1293"/>
        <w:gridCol w:w="1253"/>
        <w:gridCol w:w="1373"/>
        <w:gridCol w:w="1353"/>
        <w:gridCol w:w="1353"/>
      </w:tblGrid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внутренней валовой продукт, 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4,30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потребления бензина, 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4,56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потребления дизтоплива, 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3,88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потребления авиатоплива, 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5,82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7,37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8,35 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потребления мазута**, %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анализа и прогноза внутреннего рынка нефтепродуктов, текущего состояния нефтеперерабатывающих заводов и планирующихся к  вводу требований к качеству выпускаемой продукции главной целью настоящего Комплексного плана является обеспечение энергетической безопасности Республики Казахстан в части полного удовлетворения внутренней потребности в основных видах нефтепродуктов - бензина, авиатоплива и дизельного топлива, комплексное развитие нефтеперерабатывающей отрасли. Наряду с этим Комплексным планом устанавливаются цели в достижении динамичного развития конкурентоспособности предприятий на основе внедрения новой техники, новых технологий и повышение уровня эффективности и экономической отдачи.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Комплексного плана будут достигнуты при реализации следующих стратегических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загрузки существующих производственных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 и выполнение Комплексного плана модернизации и реконструкции существующих производственных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комплексности переработки с достижением средней глубины переработки нефти до 84 %;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и увеличение ассортимента выпускаемой продукции, направленное на удовлетворение прогнозируемого изменения структуры потребления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выпускаемой продукции и соответствие требованиям Евростандартов;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вредного воздействия на окружающую среду. </w:t>
      </w:r>
    </w:p>
    <w:bookmarkEnd w:id="33"/>
    <w:bookmarkStart w:name="z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Комплексный план развития нефтеперерабатывающих заводов 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существующего технического состояния нефтеперерабатывающих заводов - низкой глубины переработки нефти и низкой доходности переработки нефти, растущего спроса на потребление более высококачественных нефтепродуктов и планируемых изменений в требованиях к качеству продукции на всех трех заводах запланированы проекты развития и модернизаций. </w:t>
      </w:r>
    </w:p>
    <w:bookmarkEnd w:id="35"/>
    <w:bookmarkStart w:name="z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Атырауский нефтеперерабатывающий завод </w:t>
      </w:r>
    </w:p>
    <w:bookmarkEnd w:id="36"/>
    <w:bookmarkStart w:name="z7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Реконструкция вакуумного блока установки ЭЛОУ-АВТ и установки замедленного коксования.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Таблица 5 (тыс. тонн)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2053"/>
        <w:gridCol w:w="2073"/>
        <w:gridCol w:w="2313"/>
      </w:tblGrid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</w:p>
        </w:tc>
      </w:tr>
      <w:tr>
        <w:trPr>
          <w:trHeight w:val="27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всего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Автобензин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470,3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514,9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44,6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406,2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36,4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АИ-93+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Авиатопливо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21,1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25,5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1 019,0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1 228,0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209,0 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1 167,9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1315,0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Оценка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127,5 миллион долларов Соединенных Штатов Америки (далее - США).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выработки автобензинов, авиатоплива, дизтоплива и мазута. 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Строительство установки каталитического риформинга.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Таблица 6 (тысяч тонн)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2053"/>
        <w:gridCol w:w="2073"/>
        <w:gridCol w:w="2313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всего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Автобензин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492,5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156,1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А-80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77,2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АИ-93+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78,9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Авиатопливо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50,3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1 168,2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1 330,1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161,9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1 265,2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1 464,6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Оценка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398 миллион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выработки высокооктанового бензина и соответствие Требованиям Евростандартов. </w:t>
      </w:r>
    </w:p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Строительство комплекса по производству ароматических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393 миллион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бензола и параксилола для нефтехимической промышленности. </w:t>
      </w:r>
    </w:p>
    <w:bookmarkEnd w:id="39"/>
    <w:bookmarkStart w:name="z7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Строительство комплекса по глубокой переработке нефти (Каталитический крекинг).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Таблица 7 (тысяч тонн)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2093"/>
        <w:gridCol w:w="1793"/>
        <w:gridCol w:w="2593"/>
      </w:tblGrid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всего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Автобензин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1 250,9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758,4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А-80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-421,0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АИ-93+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71,5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1 250,9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1 179,4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Авиатопливо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350,4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311,4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1 168,2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1 401,6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233,4 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1 265,2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144,0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-1 121,2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Оценка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1 366,2 миллион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выработки автобензинов (только высокооктановые), авиатоплива, дизтоплива;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дизтоплива требованиям Евростандартов;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выработки мазута. </w:t>
      </w:r>
    </w:p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Развитие транспортной инфраструктуры на Атырауском нефтеперерабатывающем заводе.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"Строительство обводного железнодорожного пути на Атырауском нефтеперерабатывающем заводе".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ориентировочно 80 миллион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санитарных и экологических проблем;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независимость от сторонних организаций при транспортировке нефти и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объема транспортировки нефти 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реализации - 2009-2011 годы. 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Шымкентский нефтеперерабатывающий завод 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Восстановление мощности*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Таблица 8 (тысяч тонн) 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2173"/>
        <w:gridCol w:w="1973"/>
        <w:gridCol w:w="2193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всего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Автобензин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912,2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42,4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А-80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4,3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АИ-93+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522,2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38,1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Авиатопливо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287,1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126,2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1 401,3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1 470,9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69,6 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655,3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662,9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Замена внутренних устройств аппаратов, катализаторов, насосного оборудования, КИПиА, восстановление теплообменников.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 миллион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выработки автобензинов, авиатоплива, дизтоплива, мазута. </w:t>
      </w:r>
    </w:p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Реконструкция*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Таблица 9 (тысяч тонн) 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2193"/>
        <w:gridCol w:w="1953"/>
        <w:gridCol w:w="2213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всего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4 250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Автобензин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838,7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1 505,0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666,3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А-80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-338,1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АИ-93+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1 505,0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1 004,4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Авиатопливо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241,0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515,6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274,6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1 684,5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295,3 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620,2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650,8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Завершение строительства комплекса каталитического крекинга, строительство новых установок изомеризации, производства водорода, полипропиленовой установки, производства серы, реконструкция установки гидроочистки дизтоплива.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600 миллион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выработки автобензинов (только высокооктановые), авиатоплива, дизтоплива;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автобензинов и дизтоплива требованиям Евростандартов;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выработки мазута. </w:t>
      </w:r>
    </w:p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Павлодарский нефтехимический завод 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Восстановление мощности*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Таблица 10 (тысяч тонн)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2213"/>
        <w:gridCol w:w="1973"/>
        <w:gridCol w:w="2193"/>
      </w:tblGrid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год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всего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Автобензин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1 286,7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1 300,3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13,6 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А-80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407,6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415,0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АИ-93+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879,1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885,3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Авиатопливо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88,3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1 425,3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1 457,9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32,6_ </w:t>
            </w:r>
          </w:p>
        </w:tc>
      </w:tr>
      <w:tr>
        <w:trPr>
          <w:trHeight w:val="3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751,8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858,1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Замена внутренних устройств вакуумной колонны, замена штуцера ввода сырья в реактор каткрекинга, замена циклонов регенератора, печи П-2, насосного оборудования, КИПиА, восстановление теплообменников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 миллион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выработки автобензинов, авиатоплива, дизтоплива, мазута. </w:t>
      </w:r>
    </w:p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Строительство эстакады под слив вакуумного газойля с Атырауского нефтеперерабатывающего завода и Шымкентского нефтеперерабатывающего завода для переработки на установке каталитического крекинга.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 миллион долларов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выработки автобензинов, авиатоплива, дизтоплива. 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Реконструкция*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Таблица 11 (тысяч тонн)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2213"/>
        <w:gridCol w:w="1993"/>
        <w:gridCol w:w="2173"/>
      </w:tblGrid>
      <w:tr>
        <w:trPr>
          <w:trHeight w:val="285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Отклонение 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всего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Автобензин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1 188,8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1 797,8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609,0 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А-80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397,1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-397,1 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АИ-93+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791,7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1 797,8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1 006,1 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Авиатопливо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60,3 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1 409,3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1 875,1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465,8 </w:t>
            </w:r>
          </w:p>
        </w:tc>
      </w:tr>
      <w:tr>
        <w:trPr>
          <w:trHeight w:val="3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834,6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172,5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-662,1 </w:t>
            </w:r>
          </w:p>
        </w:tc>
      </w:tr>
    </w:tbl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Реконструкция установки гидроочистки дизтоплива и строительство новых установок изомеризации и селективного обессеривания бензина каталитического крекинга.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инвестиций: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412 миллион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выработки автобензинов (только высокооктановые), авиатоплива, дизтоплива;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автобензинов и дизтоплива требованиям Евростандартов;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сокращение выработки мазута.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указанные проекты развития и модернизации нефтеперерабатывающих заводов запланированы, а часть из них уже начата, реализация их сопровождается рядом проблем, решение которых позволит ускорить завершение запланированных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инвестиций по проектам развития и модернизаций трех нефтеперерабатывающих заводов превышает 3,4 миллиард долларов США, что характеризует капиталоемкость нефтепереработки. Размеры инвестиций предполагают привлечение заемного финансирования, что в условиях ограниченности доступных кредитов и увеличения стоимости кредитов ухудшит экономические показатели проектов и увеличит сроки возврата инвестиций. Учитывая цель настоящего Комплексного плана - обеспечение энергетической безопасности Республики Казахстан и при условии наличия свободных финансовых ресурсов привлечение финансирования из казахстанских фондов развития и разработка мер государственного стимулирования развития нефтеперерабатывающей отрасли будет способствовать достижению поставленных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Республики Казахстан нефтеперерабатывающие заводы работают на процессинговой основе - цена процессинга регулируется Агентством Республики Казахстан по регулированию естественных монополий. При реализации инвестиционных программ при неизменной цене процессинга выгодополучателями от реализованных проектов наравне с владельцами нефтеперерабатывающих заводов будут являться нефтедобывающие организации, которые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от 7 апреля 2003 года № 402-II "О государственном регулировании производства и оборота отдельных видов нефтепродуктов" имеют равное право на переработку собственной нефти. В результате владельцы нефтеперерабатывающих заводов, финансируя в полном объеме инвестиционные проекты, получают только часть выгоды, что негативно влияет на экономические показатели проектов и соответственно может привести к отрицательным решениям по реализации проектов. </w:t>
      </w:r>
    </w:p>
    <w:bookmarkEnd w:id="49"/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Механизм реализации Комплексного плана 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эффективного осуществления мероприятий и достижения цели и задач, установленной настоящим Комплексным планом, должны обеспечиваться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максимальной загрузки нефтеперерабатывающих заводов, в том числе и за счет установления обязательств недропользователей по поставке сырой нефти на внутренний рынок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нефтепродуктов на внутреннем рынке в точном соответствии с порядком, установленном действующим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возможности финансирования Комплексного плана из средств казахстанских фондов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Комплексного плана обеспечения производственных и социальных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Технического регламента "Требования к безопасности бензина, дизельного топлива и мазута";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разработка стандартов на новые виды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мер для обеспечения технической и экологической безопасности при эксплуатации нефтеперерабатывающих заводов;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обучение, переобучение и создание условий для привлечения специалистов в нефтеперерабатывающую отрасль;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решению задач централизованного сбора информации и координирования информационных, материальных и денежных потоков с целью достижения более высокой степени эффективности управления ресурсами отечественных нефтеперерабатывающих заводов;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развитию транспортной инфраструктуры, обеспечивающих максимальную загрузку нефтеперерабатывающих заводов и своевременный вывоз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Комплексный план развития нефтеперерабатывающих заводов Республики Казахстан на 2009 - 2015 годы следует корректировать по мере завершения конкретных мероприятий и в случае изменения тенденций рынка. </w:t>
      </w:r>
    </w:p>
    <w:bookmarkEnd w:id="51"/>
    <w:bookmarkStart w:name="z8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Ожидаемые результаты от реализации Комплексного плана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прогноза потребления нефтепродуктов в Комплексном плане рассматривается прогноз производства нефтепродуктов с учетом сроков завершения проектов развития и модернизации. </w:t>
      </w:r>
    </w:p>
    <w:bookmarkStart w:name="z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Прогноз производства и потребления основных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нефтепродуктов на 2009 - 2015 годы.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Таблица 12 (тысяч тонн)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1808"/>
        <w:gridCol w:w="1736"/>
        <w:gridCol w:w="1717"/>
        <w:gridCol w:w="1784"/>
        <w:gridCol w:w="1717"/>
        <w:gridCol w:w="1827"/>
      </w:tblGrid>
      <w:tr>
        <w:trPr>
          <w:trHeight w:val="30" w:hRule="atLeast"/>
        </w:trPr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2 520,0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3 418,8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2 675,8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3 527,5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2 829,4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3 669,7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Высокооктановые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1 363,8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1 468,2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2 532,9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1 548,7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2 703,2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Низкооктановые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1 156,2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1 016,2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1 207,6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994,6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1 280,8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966,5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Дизтопливо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3 966,6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4 100,7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4 124,1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4211,8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4 206,4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4 356,3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Авиатопливо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360,0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607,4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416,0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642,8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461,3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690,2 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Мазут 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2 720,0 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2 354,5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2 811,2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2 354,5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2 923,6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2 354,5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525"/>
        <w:gridCol w:w="1796"/>
        <w:gridCol w:w="1543"/>
        <w:gridCol w:w="1760"/>
        <w:gridCol w:w="1538"/>
        <w:gridCol w:w="1742"/>
        <w:gridCol w:w="13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ление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2 916,9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3 840,5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3 014,7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4 015,6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4 553,6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4 198,7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5 188,6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4 390,2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2 908,7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1 667,1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3 769,6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4 553,6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4 198,7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5 188,6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4 390,2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1 315,9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931,8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1 347,5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246,0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4 362,8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4 529,4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4 519,2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4 705,1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4 961,2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4 887,7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5 647,8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5 077,3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479,9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749,2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498,4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811,8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879,6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1 136,6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953,0 </w:t>
            </w:r>
          </w:p>
        </w:tc>
      </w:tr>
      <w:tr>
        <w:trPr>
          <w:trHeight w:val="3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3 031,0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2 354,5 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3 135,6 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2 354,5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967,3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2354,5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1 118,6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2 354,5 </w:t>
            </w:r>
          </w:p>
        </w:tc>
      </w:tr>
    </w:tbl>
    <w:bookmarkStart w:name="z9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выработки автомобильного топлива в прогнозируемый период возрастают с 2 520,0 до 5 188,6 тысяч тонн в год. Тем не менее, зависимость от импорта автомобильного бензина в период до 2013 года сохраняется в объеме до 1 412 тысяч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низкооктанового бензина в период до 2013 года обеспечит потребление данного нефтепродукта. В связи с ожидаемым вводом Технического регламента "Требования к безопасности бензина, дизельного топлива и мазута" ожидается прекращение использования с 2014 года низкооктанового бензина.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высокооктанового бензина не сможет исключить дефицит данного продукта до 2013 года. Начиная с 2014 года объемы производства высокооктанового автомобильного бензина превышают прогнозируемый уровень потребления. 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Прогнозный баланс высооктанового и низкооктанового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бензинов 2009-2015 годы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Таблица 13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1"/>
        <w:gridCol w:w="1313"/>
        <w:gridCol w:w="1271"/>
        <w:gridCol w:w="1338"/>
        <w:gridCol w:w="1322"/>
        <w:gridCol w:w="1288"/>
        <w:gridCol w:w="1356"/>
        <w:gridCol w:w="1372"/>
        <w:gridCol w:w="1389"/>
      </w:tblGrid>
      <w:tr>
        <w:trPr>
          <w:trHeight w:val="30" w:hRule="atLeast"/>
        </w:trPr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 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высокооктановый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1 363,8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1 468,2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1 548,7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1 601,0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1 667,1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4 553,6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5 188,6 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1 038,8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1 064,7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1 154,5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1 307,7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1 802,5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распределению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2 402,6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2 532,9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2 703,2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2 908,7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3 469,6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4 553,6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5 188,6 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354,9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798,4 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внутреннем рынке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2 402,6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2 532,9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2 703,2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2 908,7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3 469,6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4 198,7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4 390,2 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А-80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1 156,2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1 207,6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1 280,7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1 315,9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1 347,5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ресурсы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распределению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1 156,2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1 207,6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1 280,8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1 315,9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1 347,5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всего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213,0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314,2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384,1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801,5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  <w:tr>
        <w:trPr>
          <w:trHeight w:val="30" w:hRule="atLeast"/>
        </w:trPr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внутреннем рынке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1 016,2 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994,6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966,5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931,8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546,0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bookmarkStart w:name="z9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производства дизельного топлива на прогнозируемый период полностью покрывает внутреннее потребление.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авиатоплива также до 2013 года ниже прогнозируемого потребления, дефицит которого должен быть восполнен импортом в объеме до 325 тысяч тонн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мазута в прогнозируемом периоде позволит обеспечить внутреннее потребление мазута. Несмотря на то, что при прогнозировании потребления мазута принято максимальное потребление на уровне 2005 года, вероятно потребление мазута в будущем будет снижаться.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Комплексного плана развития нефтеперерабатывающих заводов Республики Казахстан на 2009 - 2015 годы позволит сократить дефицит в потребности авиатоплива и автомобильного бензина, полностью обеспечить потребность в дизельном топливе и мазуте до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Суммарная мощность нефтеперерабатывающих заводов достигнет 17 млн. тонн в год, средняя глубина переработки нефти составит 84 %.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важных аспектов в реализации данного Комплексного плана является обеспечение снижения вредного воздействия на окружающую среду. В результате предполагаемых мер в Комплексном плане ожидается обеспечение высококачественными нефтепродуктами, соответствующие экологическим требованиям Республики Казахстан. В результате, которого, снизится: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2014 году в бензине (объемная доля бензола до 1 %, массовая доля серы до 150 ppm), в дизельном топливе (массовая доля серы до 350 ppm);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2016 году в бензине (объемная доля бензола до 1 %, массовая доля серы до 50 ppm), в дизельном топливе (массовая доля серы до 50 ppm).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качества вырабатываемых нефтепродуктов по Евростандартам позволяет экспортировать нефтепродукты с высокой добавленной стоимостью на мировые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Решая экологические задачи по снижению ароматических соединений в нефтепродуктах, инвестиционные проекты по производству ароматических углеводородов (бензол, параксилол), позволяют создать отечественную базу сырьевых ресурсов для развития нефтехимической отрасли Казахстана, удовлетворение потребностей в сырье - бензоле и параксилоле - производителей полистирола и полиэтилентерефталата и улучшение качества выпускаемых моторных топлив. </w:t>
      </w:r>
    </w:p>
    <w:bookmarkEnd w:id="56"/>
    <w:bookmarkStart w:name="z1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Перспективы дальнейшего развития 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динамику загрузки нефтеперерабатывающих заводов на основании прогноза потребления нефтепродуктов к 2015 году ожидается загрузка мощностей 100 %, то есть на прогнозируемый период существующих мощностей будет достаточно, но на дальнейший рост потребления ресурсов существующих мощностей будет недостаточно. Принимая во внимание продолжительность реализации проектов, начиная с 2010 года необходимо приступить к проекту развития мощностей нефтеперерабатывающих заводов на первом этапе с завершением к 2015 году - 6 миллионов тонн в год и начиная с 2015 года приступить к реализации второго этапа с завершением к 2020 году - 6 миллионов тонн в год. Для начала работ в данном направлении необходимо провести анализ правильности прогноза потребления нефтепродуктов. Возможными вариантами увеличения нефтеперерабатывающих мощностей является строительство объектов на базе Шымкентского НПЗ и Павлодарског НХЗ. Тем не менее, решение должно основываться на полном анализе регионального роста и объемов потребления, наличия и развития транспортной инфраструктуры и оценки ресурсов нефти.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мая 2009 года № 712 </w:t>
      </w:r>
    </w:p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 реализации Комплексного плана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нефтеперерабатывающих заводов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2009 - 2015 годы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3566"/>
        <w:gridCol w:w="1759"/>
        <w:gridCol w:w="2389"/>
        <w:gridCol w:w="2125"/>
        <w:gridCol w:w="1840"/>
        <w:gridCol w:w="1517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(реализацию)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(реализации)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долл. США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рования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каталитического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риформинга с блоком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извлечения бензола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«АНПЗ»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углеводородов на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«АНПЗ»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по глубокой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переработке нефти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«АНПЗ»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1 366 200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«ТД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«КМГ»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вакуумного блока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ЭЛОУ-АВТ на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«АНПЗ»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«ТД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«КМГ»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замедленного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коксования на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«АНПЗ»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«ТД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«КМГ»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объездных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железнодорожных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ТОО «АНПЗ»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«ТД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«КМГ»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проектной 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завода на ТОО 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«ТД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«КМГ»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каталитического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крекинга на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демеркаптанизации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бензина на ТОО 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изомеризации на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газофракционирующей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на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полипропиленовой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на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экстракции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бензола на ТОО 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метилтретбутилового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эфира на ТОО 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серы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блоком очистки кислой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воды на ТОО 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водорода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ТОО 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гидроочистки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дизтоплива на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газофракционирующей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на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Казына»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«КМГ»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CNPC (ТОО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«ПКОП»)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проектной 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завода на АО «ПНХЗ»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«ПНХЗ»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«ТД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«КМГ»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эстакады под слив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вакуумного газойля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Атырауского НПЗ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Шымкентского НПЗ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каталитического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крекинга на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«ПНХЗ»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«ПНХЗ»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«ТД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«КМГ»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фракционирования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нафты на АО «ПНХЗ»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«ПНХЗ»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изомеризации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углеводородов на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«ПНХЗ»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«ПНХЗ»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обессеривания бензина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каткрекинга на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«ПНХЗ»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«ПНХЗ»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гидроочистки газойля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АО «ПНХЗ»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«ПНХЗ»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серы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(увеличение 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21 до 35 тыс. тонн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год) на АО «ПНХЗ»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«ПНХЗ»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84 000 000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3 644 700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расшифровка аббревиатур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"ФНБ "Самрук-Казына" - акционерное общество "Фонд национального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"НК "КМГ" - акционерное общество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"ТД "КМГ" - акционерное общество "Торговый Дом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"АНПЗ" - товарищество с ограниченной ответственностью "Атырауский нефтеперерабатывающий завод"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ТОО "ПКОП" - товарищество с ограниченной ответственностью "ПетроКазахстан ОйлПродакст"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"ПНХЗ" - акционерное общество "Павлодарский нефтехимический завод"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