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c40c" w14:textId="bd2c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24 мая 2007 года № 415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мая 2009 года № 661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мая 2007 года № 415 «О создании Межведомственной комиссии по делам несовершеннолетних и защите их прав при Правительстве Республики Казахстан»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комиссии по делам несовершеннолетних и защите их прав при Правительстве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Кульназарова             - председателя Комитета по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Анатолия Кожекеновича      Министерства туризма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Казахстан;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Майлыбаева               - вице-министра культуры 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Баглана Асаубаевича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Сембинова                - заместителя Министра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Болата Каскеновича         Республики Казахстан, генерал-лейтенанта;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Вощенкову                - вице-министра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Тамару Анатольевну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Федорова                 - вице-министра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Олега Анатольевича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Тунгышбекова             - председателя Комитета по делам сельских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Саната Тунгышбековича      территорий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хозяйства Республики Казахстан;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Сейтбатталова            - исполняющего обязанности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Багдата Жумабековича       Департамента консульской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Министерства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Ускенбаева Каирбека Айтбаевича, Исабаева Бейбита Оксикбаевича, Джанасаева Булата Бахитжановича, Омарова Кадыра Токтамысовича, Шпекбаева Алика Жаткамбаевича.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