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3f5d" w14:textId="b283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между Правительством Республики Казахстан и Правительством Китайской Народной Республики о комплексном сотрудничестве в сфере энергетики и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2009 года № 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между Правительством Республики Казахстан и Правительством Китайской Народной Республики о комплексном сотрудничестве в сфере энергетики и кредитования.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Шукеева Умирзака Естаевича подписать от имени Правительства Республики Казахстан Меморандум между Правительством Республики Казахстан и Правительством Китайской Народной Республики о комплексном сотрудничестве в сфере энергетики и кредитования,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2009 года № 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Китайской Народной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комплексном сотрудничестве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энергетики и кредитования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Принимая во внимание намерение Правительства Республики Казахстан (далее именуемого - Казахстанская сторона) и Правительства Китайской Народной Республики (далее именуемого - Китайская сторона) (далее совместно именуемые - Стороны), в целях укрепления дружественных отношений между двумя государствами и дальнейшего развития сотрудничества в области энергетики и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равенства, взаимной выгоды и долгосрочного сотрудничества, Стороны достигли взаимопонимания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поддерживают предприятия двух государств в осуществлении комплекса следующих стратегических приоритетных направлений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укрепление сотрудничества в области энергетики, строительства трубопроводов и т.д.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целях обеспечения реализации проектов по расширению сотрудничества между двумя странами китайские банки и предприятия предоставляют долгосрочное кредитование казахстанским предприятиям в соответствии с коммерческими принципами.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Китайская сторона согласна в соответствии с коммерческими принципами предоставить кредит в размере 10 млрд. долларов США,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- 5 млрд. долларов США предоставляется для финансирования совместных проектов акционерного общества "Национальная компания "КазМунайГаз" и Китайской Национальной Нефтегазовой Корпорации, определяемых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остальные 5 млрд. долларов США предоставляются Казахстанской стороне Эксимбанком Китайской Народной Республики, из которых 3,5 млрд. долларов США используются под проекты инфраструктуры и в других сферах с участием китайских предприятий. Оставшиеся 1,5 млрд. долларов США предоставляются для финансирования проектов, необходимых Казахстанской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поддерживают и согласны с предоставлением Эксимбанком Китайской Народной Республики долгосрочного займа в размере 5 млрд. долларов США Банку Развития Казахстана под гарантию акционерного общества "Фонд национального благосостояния "Самрук-Казына" (далее - Фонд). В случае неисполнения Фондом данных гарантийных обязательств, Министерство финансов Республики Казахстан предпримет все необходимые меры по обеспечению исполнения обязательств Банком Развития Казахстана по погашению кредита: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акционерное общество "Национальная компания "КазМунайГаз" и Китайская Национальная Нефтегазовая Корпорация примут необходимые меры для обеспечения поставки нефти по нефтепроводу Казахстан - Китай, приложат все усилия для достижения проектной мощности транспортировки нефти указанного нефтепровода. Конкретные цены поставки нефти определяются предприятиями обеих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Казахстанская сторона согласна совместно с Китайской стороной проводить разработку и освоение новых урановых месторождений на территории Республики Казахстан в соответствии с казахстанским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согласны с тем, что будут координировать действия соответствующих государственных органов и предприятий в целях создания условий для успешного исполнения кредитных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координации вопросов, возникших в сотрудничестве по проектам и кредитованию между предприятиями двух стран, каждая Сторона назначает свой уполномоченный орган для контроля за исполнением настоящего Меморандума: с Казахстанской стороны - Министерство энергетики и минеральных ресурсов Республики Казахстан, с Китайской стороны - Государственное управление энергетики Китайской Народной Республики. Если вышеназванные органы изменят наименования или полномочия, Стороны обязаны вовремя оповестить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Меморандум не создает юридических обязанностей для Сторон. Соответствующие права и обязательства Сторон в этой области определяются действующими двусторонними соглашениями и будущими соглашениями и/или договорами, заключенными на основе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Стороны договорились соблюдать режим конфиденциальности в отношении содержания настоящего Меморандума и полученных на его основе материалов и информации. Без письменного согласия другой Стороны ни одна из Сторон не может разглашать содержание настоящего Меморандума и информации в его рамках, за исключением организаций, ответственных за реализацию названных проектов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Меморандум подписан в двух экземплярах, каждый на китайском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подписан "____" __________ 2009 г.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Китайской Народной Республики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