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3f5d" w14:textId="b283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Меморандума между Правительством Республики Казахстан и Правительством Китайской Народной Республики о комплексном сотрудничестве в сфере энергетики и кредитования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2009 года № 520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Меморандума между Правительством Республики Казахстан и Правительством Китайской Народной Республики о комплексном сотрудничестве в сфере энергетики и кредитования.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Первого заместителя Премьер-Министра Республики Казахстан Шукеева Умирзака Естаевича подписать от имени Правительства Республики Казахстан Меморандум между Правительством Республики Казахстан и Правительством Китайской Народной Республики о комплексном сотрудничестве в сфере энергетики и кредитования,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апреля 2009 года № 520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МЕМОРАНДУМ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Китайской Народной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о комплексном сотрудничестве в сфере </w:t>
      </w:r>
      <w:r>
        <w:br/>
      </w:r>
      <w:r>
        <w:rPr>
          <w:rFonts w:ascii="Times New Roman"/>
          <w:b/>
          <w:i w:val="false"/>
          <w:color w:val="000000"/>
        </w:rPr>
        <w:t xml:space="preserve">
энергетики и кредитования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Принимая во внимание намерение Правительства Республики Казахстан (далее именуемого - Казахстанская сторона) и Правительства Китайской Народной Республики (далее именуемого - Китайская сторона) (далее совместно именуемые - Стороны), в целях укрепления дружественных отношений между двумя государствами и дальнейшего развития сотрудничества в области энергетики и кредитования;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принципами равенства, взаимной выгоды и долгосрочного сотрудничества, Стороны достигли взаимопонимания о 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поддерживают предприятия двух государств в осуществлении комплекса следующих стратегических приоритетных направлений сотрудничества: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укрепление сотрудничества в области энергетики, строительства трубопроводов и т.д.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целях обеспечения реализации проектов по расширению сотрудничества между двумя странами китайские банки и предприятия предоставляют долгосрочное кредитование казахстанским предприятиям в соответствии с коммерческими принципами.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Китайская сторона согласна в соответствии с коммерческими принципами предоставить кредит в размере 10 млрд. долларов США, из них: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- 5 млрд. долларов США предоставляется для финансирования совместных проектов акционерного общества "Национальная компания "КазМунайГаз" и Китайской Национальной Нефтегазовой Корпорации, определяемых Сторонами;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остальные 5 млрд. долларов США предоставляются Казахстанской стороне Эксимбанком Китайской Народной Республики, из которых 3,5 млрд. долларов США используются под проекты инфраструктуры и в других сферах с участием китайских предприятий. Оставшиеся 1,5 млрд. долларов США предоставляются для финансирования проектов, необходимых Казахстанской стороне.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Стороны поддерживают и согласны с предоставлением Эксимбанком Китайской Народной Республики долгосрочного займа в размере 5 млрд. долларов США Банку Развития Казахстана под гарантию акционерного общества "Фонд национального благосостояния "Самрук-Казына" (далее - Фонд). В случае неисполнения Фондом данных гарантийных обязательств, Министерство финансов Республики Казахстан предпримет все необходимые меры по обеспечению исполнения обязательств Банком Развития Казахстана по погашению кредита: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акционерное общество "Национальная компания "КазМунайГаз" и Китайская Национальная Нефтегазовая Корпорация примут необходимые меры для обеспечения поставки нефти по нефтепроводу Казахстан - Китай, приложат все усилия для достижения проектной мощности транспортировки нефти указанного нефтепровода. Конкретные цены поставки нефти определяются предприятиями обеих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Казахстанская сторона согласна совместно с Китайской стороной проводить разработку и освоение новых урановых месторождений на территории Республики Казахстан в соответствии с казахстанским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Стороны согласны с тем, что будут координировать действия соответствующих государственных органов и предприятий в целях создания условий для успешного исполнения кредитных договоров.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координации вопросов, возникших в сотрудничестве по проектам и кредитованию между предприятиями двух стран, каждая Сторона назначает свой уполномоченный орган для контроля за исполнением настоящего Меморандума: с Казахстанской стороны - Министерство энергетики и минеральных ресурсов Республики Казахстан, с Китайской стороны - Государственное управление энергетики Китайской Народной Республики. Если вышеназванные органы изменят наименования или полномочия, Стороны обязаны вовремя оповестить друг друга.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Меморандум не создает юридических обязанностей для Сторон. Соответствующие права и обязательства Сторон в этой области определяются действующими двусторонними соглашениями и будущими соглашениями и/или договорами, заключенными на основе настоящего Меморандума.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Стороны договорились соблюдать режим конфиденциальности в отношении содержания настоящего Меморандума и полученных на его основе материалов и информации. Без письменного согласия другой Стороны ни одна из Сторон не может разглашать содержание настоящего Меморандума и информации в его рамках, за исключением организаций, ответственных за реализацию названных проектов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Настоящий Меморандум подписан в двух экземплярах, каждый на китайском и русском языках, причем оба текста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Меморандум подписан "____" __________ 2009 г.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Китайской Народной Республики            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