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9041" w14:textId="8d5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2009 года №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Западно-Казахстанской области о передаче из республиканской собственности с баланса государственного учреждения «Капиталнефтегаз» Министерства энергетики и минеральных ресурсов Республики Казахстан конденсатопровода нестабильного конденсата УКПГ-1.16 балансовой стоимостью 24835668 (двадцать четыре миллиона восемьсот тридцать пять тысяч шестьсот шестьдесят восемь) тенге и пускового комплекса № 1 УКПГ-2 балансовой стоимостью 177451117 (сто семьдесят семь миллионов четыреста пятьдесят одна тысяча сто семнадцать) тенге в коммунальную собственность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и акиматом Западно-Казахстанской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