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77d1" w14:textId="6b67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2009 года № 399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холдинг "КазАгро", утвержденном указанным постановлением: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раздела 4 "Функции АО "Нацхолдинг "КазАгро" слова "на основе решений, принятых Специализированным советом по вопросам развития АО "Нацхолдинг "КазАгро" (далее - Специализированный совет)" исключить;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5-1 "Взаимоотношения между Правительством Республики Казахстан и АО "Нацхолдинг "КазАгро" исключить.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№ 363 "О создании специализированных советов по вопросам государственного корпоративного управления при Правительстве Республики Казахстан":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исключить;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специализированных советах по вопросам государственного корпоративного управления при Правительстве Республики Казахстан, утвержденном указанным постановлением: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"Национальный холдинг "КазАгро"," исключить;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Специализированного совета по вопросам развития акционерного общества "Национальный холдинг "КазАгро" при Правительстве Республики Казахстан, утвержденный указанным постановлением, исключить.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