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7f40" w14:textId="42b7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целевом трансферте из Национального фонда Республики Казахстан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2009 года №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целевом трансферте из Национального фонда Республики Казахстан на 2009 год".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целевом трансферте из Национального фонда Республики Казахстан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4 декабря 2008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Выделить в 2009 году целевой трансферт из Национального фонда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в размере 347900 (триста сорок семь миллиардов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девятьсот) миллионов тенге, передаваемый в республиканский бюджет для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обеспечения занятости, недопущения существенного уровня безработицы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создания условий для устойчивого посткризисного развития.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Указ вводится в действие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