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319f" w14:textId="3dc3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Нурымбетове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2009 года №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Нурымбетова Биржана Бидайбекулы вице-министром труда и социальной защиты населения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