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7eeec" w14:textId="517ee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11 сентября 2002 года № 993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марта 2009 года № 320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11 сентября 2002 года № 993 «Вопросы Канцелярии Премьер-Министра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 (САПП Республики Казахстан, 2002 г., № 29, ст. 327)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следующее изменение: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о Канцелярии Премьер-Министра Республики Казахстан, утвержденном указанным постановлением: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 слова «улица Бейбітшілік, 11» заменить словами «улица Орынбор, 6, «Үкімет үйі».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