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ed6e" w14:textId="0a3e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октября 2004 года № 1117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2009 года № 316. Утратило силу постановлением Правительства Республики Казахстан от 23 сентября 2014 года № 1005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№ 1117 "Вопросы Министерства здравоохранения Республики Казахстан" (САПП Республики Казахстан, 2004 г., № 41, ст. 529)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здравоохранения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девяносто седьмым, девяносто восьмым, девяносто девятым, сотым, сто первым, сто вторым, сто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"реализация государственной политики в сфере предоставления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стандартов оказания специальных социальных услуг, квалификационных требований к социальным работникам и порядок их аттестации по согласованию с уполномоченными органами в области социальной защиты населения 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проведения анализа потребностей населения в специальных социальных услугах;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ведения мониторинга по предоставлению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развития международного сотрудничества в сфере предоставления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организаций здравоохранения в сфере предоставления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физическими и юридическими лицами, уполномоченными органами в области социальной защиты населения и образования и другими государственными органами по вопросам предоставления специальных социальных услуг;";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"осуществление контроля за соблюдением законодательства Республики Казахстан о специальных социальных услугах.".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