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e299" w14:textId="e7be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утратившими силу постановления Президента Казахской Советской Социалистической Республики от 13 сентября 1991 года № 444 и постановления Президента Республики Казахстан от 24 декабря 1991 года № 549"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2009 года №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признании утратившими силу постановления Президента Казахской Советской Социалистической Республики от 13 сентября 1991 года № 444 и постановления Президента Республики Казахстан от 24 декабря 1991 года № 549".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признании утратившими силу постановления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Казахской Советской Социалистической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13 сентября 1991 года № 444 и постановления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24 декабря 1991 года № 549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Казахской Советской Социалистической Республики от 13 сентября 1991 года № 444 "О Программе разгосударствления и приватизации государственной собственности в Казахской ССР на 1991 - 1992 год (I-ый этап) и Положении о купонном механизме приватизации государственной собственности в Казахской ССР" (Ведомости Верховного Совета Казахской ССР, 1991 г., № 36, ст. 458);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24 декабря 1991 года № 549 "О внесении изменений в Положение о купонном механизме приватизации государственной собственности в Казахской ССР".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привести свои решения в соответствие с настоящим Указом.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