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99925" w14:textId="01999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сборе яиц дрофы-красотки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марта 2009 года № 298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создания маточного поголовья в питомнике по выращиванию дрофы-красотки в Южно-Казахстанской области для разведения в специально созданных условиях и последующего выпуска в среду обитания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Осуществить сбор яиц дрофы-красотки в количестве 500 штук в период с 1 апреля по 30 июня 2009 года, в том числе на территориях: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Жамбылской области - 100 штук;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Карагандинской области - 50 штук;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Кызылординской области - 50 штук;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Мангистауской области - 150 штук;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Южно-Казахстанской области - 150 штук.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лесного и охотничьего хозяйства Министерства сельского хозяйства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установленном порядке выдать разрешение Республиканскому государственному казенному предприятию "ПО "Охотзоопром" на сбор яиц дрофы-красотки в количестве 500 штук на территориях, указанных в пункте 1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контроль в местах сбора яиц дрофы-красотки за соблюдением законодательства в области охраны, воспроизводства и использования животного мира.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 плату за пользование редкими и находящимися под угрозой исчезновения видами животных в размере 220 месячных расчетных показателей за одно яйцо дрофы-красотки.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