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261c" w14:textId="4222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Абденове С.С.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2009 года № 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Абденова Серика Сакбалдиевича от должности вице-министра труда и социальной защиты Республики Казахстан в связи с переходом на другую работу.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