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1d30" w14:textId="3ce1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V Форума женщин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2009 года № 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30 декабря 2008 года № 289 "О мерах по сокращению административных расходов в центральных и местных государственных органах, холдингах, национальных компаниях, социально-предпринимательских корпорациях" и в целях проведения в городе Астане V Форума женщин Казахстана (далее - Форум)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Управлению делами Президента Республики Казахстан (по согласованию) обеспечить проведение торжественного приема с оформлением места проведения приема, приобретение подарков и цветов для участниц Форума за счет средств, предусмотренных в республиканском бюджете на 2009 год по программе 001 "Обеспечение деятельности Главы государства, Премьер-Министра и других должностных лиц государственных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