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0b3" w14:textId="92b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2007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2009 года № 200. Утратило силу постановлением Правительства РК от 19 января 2012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2007 года № 1063 "Об утверждении Правил лицензирования и квалификационных требований, предъявляемых к деятельности по оказанию физкультурно-оздоровительных, спортивных услуг, за исключением деятельности в организациях образования" (САПП Республики Казахстан, 2007 г., № 43, ст. 502)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оказанию физкультурно-оздоровительных, спортивных услуг, за исключением деятельности в организациях образования,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7 слова "подпунктам 1) и 2)" заменить словами "подпунктам 1), 4) и 5)";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оказанию физкультурно-оздоровительных, спортивных услуг, за исключением деятельности в организациях образования,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физического лица - высшего или среднего профессионального образования по специальности "физическая культура и спорт" или трудового договора с работником, имеющим высшее или среднее профессиональное образование по специальности "физическая культура и спорт".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истечения двадцатиоднодневного срока после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