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39e" w14:textId="b61d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января 2008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194.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2008 года № 58 "Об утверждении Правил присуждения образовательного гранта" (САПП Республики Казахстан, 2008 г., № 2, ст. 24)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присуждения образовательного гранта, утвержденных указанным постановлением: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"заявленных абитуриентами" дополнить словами, "с выдачей свидетельства о присуждении образовательного гранта.";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конкурсе на получение образовательного гранта учитываются баллы по казахскому или русскому языку (язык обучения), истории Казахстана, математике и предмету по выбору.";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5-1, 5-2, 5-3, 5-4, 5-5 и 5-6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Для участия в конкурсе на присуждение образовательных грантов гражданин подает в приемную комиссию высшего учебного заведения заявление на бланке установленного образца, документ об образовании (подлинник), сертификат единого национального или комплексного тестирования, две фотокарточки размером 3x4, медицинскую справку по форме 086-У, а также копию документа,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гражданин для участия в конкурсе на получение образовательного гранта указывает выбранную им специальность и высшее учебное заведение.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предмета по выбору гражданин может указать четыре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для участия в конкурсе на присуждение образовательных грантов принимаются с 23 по 31 июля.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Граждане, имеющие преимущественное право на получение образовательного гранта, указанные в пунктах 6 и 6-1 настоящих Правил, подают в приемную комиссию высшего учебного заведения документ, подтверждающий данное право.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Документы, представляемые на иностранном языке, должны иметь нотариально засвидетельствованный перевод на казахский или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зарубежными организациями образования, должны быть нострифицированы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5-4. Граждане, имеющие инвалидность первой и второй групп, дети-инвалиды, а также инвалиды с детства представляют в приемную комиссию высшего учебного заведения заключение медико-социальной экспертизы (МСЭ) об отсутствии противопоказаний для обучения по выбранной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5-5. Для участия в конкурсе необходимо набрать не менее 45 баллов, в том числе не менее 7 баллов по профильному предмету (не менее 10 по каждому творческому экзамену), а по остальным предметам - не менее 3 баллов.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5-6. Абитуриенты, выбравшие творческие специальности, участвуют в конкурсе на получение образовательного гранта по одной специальности и указывают только то высшее учебное заведение, в котором они сдавали творческие экзамены.";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случае одинаковых показателей баллов при проведении конкурса на получение образовательных грантов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(аттестаты, свидетельства, дипломы) с отличием.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баллов и при отсутствии преимущественного права образовательные гранты присуждаются лицам, имеющим высокие средние баллы аттестата, свидетельства или диплома.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баллов и при отсутствии преимущественного права, а также одинаковых средних баллов аттестата, свидетельства или диплома учитываются баллы, набранные по профильному предмету.";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"Установленные квоты приема для граждан, участвующих в конкурсе на получение образовательного гранта распространяются на все заявленные специальности.";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8-1, 8-2, 8-3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Вакантные образовательные гранты, оставшиеся после конкурсного присуждения образовательных грантов, присуждаются Комиссией на конкурсной основе внутри направления подготовки на специальности с высокими проходными баллами независимо от формы обучения в порядке, предусмотренном в пунктах 5, 6, 6-1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Списки обладателей соответствующих свидетельств публикуются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обладателя от образовательного гранта свидетельство о присуждении образовательного гранта аннулируется приказом уполномоченного органа в области образования. Высвободившийся образовательный грант по данной специальности присуждается Комиссией гражданам на конкурсной основе в порядке, предусмотренном в пунктах 5, 6, 6-1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8-3. Свидетельства о присуждении образовательного гранта вместе с документами, сданными гражданами для участия в конкурсе, выдаются приемными комиссиями не позднее 15 августа.";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2-1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Порядок присуждения вакантных образовательных грантов, высвободившихся в процессе получения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8-4. Вакантные образовательные гранты, высвободившиеся в процессе получения высшего образования, в разрезе специальностей обучения присуждаются на конкурсной основе обучающимся на платной основе по данной специальности. Конкурс проводится по результатам промежуточной аттестации с выдачей свидетельства о присуждении образовательного гранта.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среднего балла успеваемости при проведении конкурса на получение вакантных образовательных грантов преимущественным правом обладают обучающиеся, имеющие оценки только А, А- ("отлично"), затем оценки от А, А- ("отлично") до В+, В, В- ("хорошо") за весь период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8-5. Процедура присуждения вакантных образовательных грантов, высвободившихся в процессе получения высшего образования, осуществляется в следующем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зимней и летней экзаменационных сессий высшие учебные заведения до 10 января и 10 июля представляют в уполномоченный орган в области образования свидетельства о присуждении образовательных 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 формирует перечень вакантных образовательных грантов в разрезе специальностей, форм и сроков обучения с учетом года поступления и до 15 января и 15 июля объявляет открытый конкурс по ним. Информация о конкурсе размещается на сайте Министерства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учебное заведение, в котором на платной основе обучается претендент на присуждение образовательного гранта, представляет в уполномоченный орган в области образования следующие документы обучающегося: заявление и выписку из его учебной карточки или транскрипта, заверенную руководителем высшего учебного заведения, с указанием среднего балла успеваемости за весь период обучения. Документы представляются до 25 января и 25 июля;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 проверяет соответствие документов, представленных на конкурс, установленным требованиям, и готовит сводные ведомости показателей успеваемости студентов, участвующих в конкурсе. Комиссия рассматривает сводные ведомости показателей успеваемости студентов, участвующих в конкурсе, и присуждает образовательные гранты;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конкурсного отбора выносится решение Комиссии. На основании решения Комиссии издается приказ уполномоченного органа в области образования о присуждении образовательных 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8-6. Вакантные образовательные гранты, оставшиеся после конкурсного присуждения образовательных грантов, присуждаются Комиссией на конкурсной основе внутри направления подготовки на специальности с высокими средними баллами успеваемости независимо от формы обучения в порядке, предусмотренном в пункте 8-4 настоящих Правил.".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