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7333" w14:textId="c167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декабря 2008 года № 1235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2009 года № 106. Утратило силу постановлением Правительства Республики Казахстан от 4 июля 2013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04.07.2013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2008 года № 1235 "О некоторых вопросах документирования населения Республики Казахстан"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паспорта гражданина Республики Казахстан, содержащего электронные носители информации (описание),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странице 3 вертикально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"МӘЛІМЕТ/OBSERVATIONS";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"ҰЛТЫ/НАЦИОНАЛЬНОСТЬ".";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"Национальность в паспорте гражданина Республики Казахстан указывается по желанию владельца.".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