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0537" w14:textId="2ec0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социальной поддержки отдельных категорий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социальной поддержки отдельных категорий граждан".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социальной поддержки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отдельных категорий граждан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декабря 1995 г. "О государственных наградах Республики Казахстан"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декабря 2008 года "О внесении изменения и дополнений в Закон Республики Казахстан "О государственных наградах Республики Казахстан", опубликованный в газетах "Егемен Қазақстан" 1 декабря 2008 г. и "Казахстанская правда" 2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"десять" заменить словом "семь";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"десятым" заменить словом "седьмым";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"восемь и девять" заменить словом "шестерых";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"восьмым" заменить словом "шестым".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г. "О государственных пособиях семьям, имеющим детей" (Ведомости Парламента Республики Казахстан, 2005 г., № 12, ст. 44; 2007 г., № 24, ст. 178):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"ежемесячного государственного пособия, назначаемого и выплачиваемого матери или отцу, усыновителю (удочерителю), опекуну (попечителю), воспитывающему ребенка-инвалида (детей-инвалидов) (далее - пособие на ребенка-инвалида);";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по уходу" заменить словами ", по уходу и на ребенка-инвалида";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4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пособия на ребенка-инвалида.";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"может осуществляться" заменить словом "осуществляется";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"либо копии записи акта о рождении";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копии справки об инвалидности ребенка (для пособия на ребенка-инвалида).";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Назначение и выплата пособия на ребенка-инвалида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Пособие на ребенка-инвалида назначается со дня обращения на весь период инвалидности.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проживания в семье двух и более детей-инвалидов, пособие назначается и выплачивается на каждого ребенка-инвалида.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Пособие на ребенка-инвалида семьям, имеющим усыновленных (удочеренных), а также взятых под опеку (попечительство) детей-инвалидов, назначается со дня принятия решения об усыновлении (удочерении) или установления опеки (попечительства).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Пособие на ребенка-инвалида не назначается родителям, лишенным или ограниченным в родительских правах, усыновителям (удочерителям), в отношении которых усыновление (удочерение) признано недействительным или отменено, опекунам (попечителям), освобожденным или отстраненным от исполнения ими своих обязанностей в случаях, установленных законодательством Республики Казахстан о браке и семье.";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пособие на рождение: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первого, второго, третьего ребенка - 30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четвертого и более ребенка - 50 месячных расчетных показателей;";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"5 месячных расчетных показателей" заменить словами "5,5 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"5,5" заменить цифрами "6,5";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"6 месячных расчетных показателей" заменить словами "7,5 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"6,5" заменить цифрами "8,5";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пособие на ребенка-инвалида - 1,0 минимального размера заработной 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"Пособия, указанные в подпунктах 1), 2), 3), выплачиваются с учетом изменения размера месячного расчетного показателя, а в подпункте 4) - с учетом изменения минимального размера заработной платы, утверждаемых в законе о республиканском бюджете на соответствующий финансовый период.";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2 слова "и пособия на детей" заменить словами ", пособия на детей и пособия на ребенка-инвалида";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абзаце первом пункта 1 и в пункте 3 статьи 11 после цифры "3)" дополнить цифрой ",4)".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