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cd41" w14:textId="81ec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законодательства о лжепредпринимательстве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12 января 2009 года № 1. Утратило силу нормативным постановлением Верховного Суда Республики Казахстан от 29 июня 2018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опубликования.).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правильного и единообразного применения действующего законодательства о лжепредпринимательстве пленарное заседание Верховного Суда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Лжепредпринимательство – вид уголовного правонарушения в сфере экономической деятельности, при котором виновное лицо создает (приобретает) и использует субъекты частного предпринимательства, а равно руководит ими, без намерения осуществлять предпринимательскую деятельность, в противоправных целях, предусмотренных диспозицией </w:t>
      </w:r>
      <w:r>
        <w:rPr>
          <w:rFonts w:ascii="Times New Roman"/>
          <w:b w:val="false"/>
          <w:i w:val="false"/>
          <w:color w:val="000000"/>
          <w:sz w:val="28"/>
        </w:rPr>
        <w:t>статьи 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УК), при условии, что эти деяния причинили крупный ущерб гражданину, организации или государству.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действиями, преследовавшими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следует понимать лишь те действия, которые расследованы и инкриминированы обвиняемому (подсудимому) в рамках конкретного уголовного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Уголовное дело в части отдельных действий и обстоятельств, по которым по объективным причинам требуется дополнительная и длительная проверка на стадии досудебного расследования, может быть выделено в отдельное производство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Применительно к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 субъектам частного предпринимательства, которыми совершены отдельные действия по выписке счета-фактуры без фактического выполнения работ, оказания услуг, отгрузки товаров с целью извлечения имущественной выгоды, следует относить лиц, постоянно осуществляющих предпринимательскую деятельность и не преследующих противоправные цели системного характера. Действия же лица, создавшего (приобретшего) лжепредприятие и имитирующего при этом добросовестную предпринимательскую деятельность путем совершения лишь единичных (нескольких) действительных сделок, подлежат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Объектом посягательства при лжепредпринимательстве выступают общественные отношения в области налогообложения, кредитования и иной законной экономической деятельности.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Объективная сторона лжепредпринимательства включает в себя создание субъекта частного предпринимательства и приобретение акций (долей участия, паев) других юридических лиц, предоставляющих право определять их решение.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частного предпринимательства считается созданным с момента его государственной регистрации, которая признается оконченной после внесения соответствующей записи в единый Государственный регистр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признаком объективной стороны уголовного правонарушения является наличие причинной связи между действиями, образующими лжепредпринимательство, и наступившими последствиями в виде крупного ущерба.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Регистрация субъекта частного предпринимательства на вымышленное лицо, неправильное указание юридического адреса сами по себе без признаков, характерных для лжепредпринимательства, не образуют состав данного уголовного правонарушения.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Мотивом создания лжепредприятия является отсутствие намерения заниматься предпринимательской деятельностью.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конкретному делу органы уголовного преследования в постановлении о квалификации деяния подозреваемого, обвинительном акте, суды в описательно-мотивировочной части приговора должны приводить доказательства, указывающие на отсутствие у лица намерения при создании субъекта частного предпринимательства заниматься предпринимательской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Признаком отсутствия такого намерения является невыполнение обязанностей, вытекающих из учредительных документов, в течение времени, необходимого и достаточного для их выполнения в соответствии с обычаями делового оборота. Критерием последнего можно рассматривать отсутствие предпринимательской деятельности в течение налогового периода, по истечении которого определяются объект налогообложения, налоговая база, исчисляются суммы налогов и других обязательных платежей, подлежащие уплате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Другими обстоятельствами могут быть: истечение значительного времени после регистрации, отсутствие необходимого штата, имущества, внесение искаженных данных об учредителях, не открытие банковских счетов.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Субъективная сторона лжепредпринимательства характеризуется умышленной формой вины. По отношению к факту создания (приобретения) лжепредприятия в действиях лица содержится прямой умысел, а к последствию, которым является ущерб, как прямой, так и косвенный.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Обязательным признаком лжепредпринимательства является изначальное преследование виновным лицом при создании лжепредприятия одной из целей (или нескольких одновременно), указанных в диспозиции </w:t>
      </w:r>
      <w:r>
        <w:rPr>
          <w:rFonts w:ascii="Times New Roman"/>
          <w:b w:val="false"/>
          <w:i w:val="false"/>
          <w:color w:val="000000"/>
          <w:sz w:val="28"/>
        </w:rPr>
        <w:t>статьи 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Целями лжепредпринимательства могут быть: получение кредитов, освобождение от налогов, извлечение иной имущественной выгоды или прикрытие запрещенной деятельности.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кредита без доказательств намерения не осуществлять предпринимательскую деятельность может свидетельствовать о совершении иных преступных деяний, но не лжепредпринимательства.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лжепредпринимательстве незаконно освобождается от налогов контрагент лжепредприятия. Освобождением от налогов является и их занижение.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иной имущественной выгоды заключается в том, что оно происходит с нарушением закона. В данном случае может иметь место совершение законных по форме, но фиктивных по цели и содержанию сделок, которые не свидетельствуют о намерении заниматься предпринимательской деятельностью (обналичивание денежных средств, посреднические услуги и тому подобное).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запрещенной деятельностью, которую прикрывает лжепредпринимательство, следует понимать такие действия, которые запрещены законодательством вне зависимости от его субъектов, а также отдельные виды предпринимательской деятельности, для осуществления которых требуется получение лицензии.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Уголовная ответственность за лжепредпринимательство наступает при причинении крупного ущерба. Понятие крупного ущерба дано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Сопряженный с лжепредпринимательством ущерб определяется как сумма налога, от уплаты которого уклонился контрагент, или сумма кредита, дохода, имущественной выгоды, незаконно полученной контрагентом. В этой связи ущерб, причиненный контрагентом лжепредприятия, в виде неуплаченных налогов, незаконно полученного кредита, дохода, иной выгоды, а также вина в этом руководителя (участника) контрагента подлежат доказыванию с принятием процессуального решения по данному уголовному делу либо должны быть установлены ранее принятым и вступившим в законную силу постановлением о привлечении к административной ответственности, обвинительным приговором суда или постановлением о прекращении уголовного дела по нереабилитирующим основаниям.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состав уголовного правонарушения,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полностью охватывает действия лжепредпринимателя по пособничеству контрагенту в уклонении от уплаты налогов, то эти его действия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требуют.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Если лицо фактически осуществляло реализацию товаров (работ, услуг) без отражения в бухгалтерском и налоговом учете, его действия не могут быть квалифицированы как лжепредпринимательство, поскольку объектом посягательства в этом случае будет являться установленный порядок бухгалтерского учета и налогообложения реальной предпринимательской деятельности, осуществляемой с указанными нарушениями.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Кодексом Республики Казахстан ""О налогах и других обязательных платежах в бюджет" (Налоговый кодекс)" установлено, что объектом обложения корпоративным подоходным налогом (далее - КПН), в частности, является налогооблагаемый доход. Налогооблагаемый доход определен как разница между совокупным годовым доходом и вычетами. В совокупный годовой доход включаются все виды доходов налогоплательщика, в том числе доход от реализации.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объектов обложения налога на добавленную стоимость (далее – НДС) является облагаемый оборот, к которому, в частности, относится оборот, совершаемый плательщиком НДС, по реализации товаров, работ, услуг в Республике Казахстан, за исключением необлагаемого оборота.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наличие объектов обложения КПН и НДС предполагает предпринимательскую деятельность. Если в действительности реализация товаров, работ, услуг, учтенных по правилам бухгалтерского и налогового учета, не производилась, что имеет место при лжепредпринимательстве, объекты налогообложения отсутствуют.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лжепредприятиям не могут быть начислены налоги, что исключает включение их сумм в ущерб, причиненный в результате лжепредпринимательства.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Лица, создавшие и/или обладающие правом определять решения лжепредприятия, равно как его руководитель, несут ответственность как соисполнители лжепредпринимательства.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Если лжепредприятие создано специально для использования в мошеннических целях, действия виновного следует квалифицировать по совокупности статей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поскольку эти уголовные правонарушения различаются по объектам посягательства и преследуемым целям.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При лжепредпринимательстве не совершаются действительные сделки, в том числе с кредитными учреждениями, поэтому незаконное получение или нецелевое использование лицом полученного кредита преследуется лишь по </w:t>
      </w:r>
      <w:r>
        <w:rPr>
          <w:rFonts w:ascii="Times New Roman"/>
          <w:b w:val="false"/>
          <w:i w:val="false"/>
          <w:color w:val="000000"/>
          <w:sz w:val="28"/>
        </w:rPr>
        <w:t>статье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без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Если же лжепредприниматель заключил фиктивный контракт, позволивший контрагенту незаконно получить или нецелевым образом использовать кредит, то действия лжепредпринимателя подлежат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а действия его контрагента по </w:t>
      </w:r>
      <w:r>
        <w:rPr>
          <w:rFonts w:ascii="Times New Roman"/>
          <w:b w:val="false"/>
          <w:i w:val="false"/>
          <w:color w:val="000000"/>
          <w:sz w:val="28"/>
        </w:rPr>
        <w:t>статье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12 Налогового кодекса дано понятие лжепредприятия как субъекта частного предпринимательства, создание которого и (или) руководство которым признано вступившим в законную силу приговором либо постановлением суда лжепредпринимательством согласно законодательству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Судам следует иметь в виду, что лжепредпринимательство является способом совершения других уголовных правонарушений в сфере экономической деятельности, в частности уклонения от уплаты налогов, незаконного получения кредита, легализации денежных средств или иного имущества, приобретенного незаконным путем, и так далее. Следовательно, бенефициарами этих общественно опасных деяний являются лица, пользующиеся услугами лжепредприятий. Поэтому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 всестороннем, полном и объективном исследовании обстоятельств дела в уголовном деле должны быть представлены доказательства участия руководителей (участников) контрагентов в совершении уголовных правонарушений, сопряженных с лжепредпринимательством.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6 апреля 2016 года № 480-V "О правовых актах" действие нормативного правового акта не распространяется на отношения, возникшие до его введения в действие.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104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от 12 июня 2001 года введены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налоговый орган вправе обосновать этими нормами исключение из вычетов расходов при определении дохода, облагаемого КПН, и из зачета сумм НДС за налоговые периоды, начинающиеся с указанного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налоговым периодам, начинающимся с 1 января 2009 года, подлежат применению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115 и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Налогового кодекса.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В отношении налоговых периодов до 1 января 2007 года следует исходить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из преюдициальности фактов, установленных вступившим в законную силу приговором суда по уголовному делу по статье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Если приговором установлено, что лжепредприятие в действительности не совершало сделки с данным контрагентом, отнесение последним на вычеты расходов и в зачет сумм НДС по ним является необоснованным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от 12 июня 2001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По делам о правомерности исключения из вычетов расходов и из зачета сумм НДС представленные контрагентами лжепредприятия доказательства действительного совершения сделок не могут быть признаны достоверными, поскольку вступившим в законную силу приговором суда установлено иное.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Постановления органа уголовного преследования о прекращении уголовного дела по статье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по нереабилитирующим основаниям устанавливают совершение лицом лжепредпринимательства. Поэтому сделки между субъектом частного предпринимательства, созданным им в целях лжепредпринимательства, и указанными в этих постановлениях контрагентами являются фиктивными.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610 Налогового кодекса пеня начисляется на не уплаченную в срок сумму налогов и других обязательных платежей в бюджет. У контрагентов лжепредприятия налоговые обязательства по исчислению и уплате КПН и НДС возникают по результатам налоговых периодов, за которые у них налоговые органы исключили из вычетов расходы и из зачета суммы НДС. Следовательно, начисление пени на неуплаченную в срок сумму налогов является правомерным.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Поскольку у лжепредприятий не может образоваться налоговая задолженность, такие субъекты частного предпринимательства не подлежат ликвидации по основанию банкротства по заявлению налоговых органов.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В связи с тем, что лжепредприятие создано лицом без намерения осуществлять предпринимательскую деятельность, государственная регистрация этого субъекта частного предпринимательства как юридического лица может быть признана недействительной по решению суда.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