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cd41" w14:textId="81e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законодательства о лжепредпринимательстве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12 января 2009 года № 1. Утратило силу нормативным постановлением Верховного Суда Республики Казахстан от 29 июня 2018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правильного и единообразного применения действующего законодательства о лжепредпринимательстве пленарное заседание Верховного Суда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Лжепредпринимательство – вид уголовного правонарушения в сфере экономической деятельности, при котором виновное лицо создает (приобретает) и использует субъекты частного предпринимательства, а равно руководит ими, без намерения осуществлять предпринимательскую деятельность, в противоправных целях, предусмотренных диспозицией </w:t>
      </w:r>
      <w:r>
        <w:rPr>
          <w:rFonts w:ascii="Times New Roman"/>
          <w:b w:val="false"/>
          <w:i w:val="false"/>
          <w:color w:val="000000"/>
          <w:sz w:val="28"/>
        </w:rPr>
        <w:t>статьи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УК), при условии, что эти деяния причинили крупный ущерб гражданину, организации или государству.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действиями, преследовавшими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следует понимать лишь те действия, которые расследованы и инкриминированы обвиняемому (подсудимому) в рамках конкретного уголовного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Уголовное дело в части отдельных действий и обстоятельств, по которым по объективным причинам требуется дополнительная и длительная проверка на стадии досудебного расследования, может быть выделено в отдельное производство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 субъектам частного предпринимательства, которыми совершены отдельные действия по выписке счета-фактуры без фактического выполнения работ, оказания услуг, отгрузки товаров с целью извлечения имущественной выгоды, следует относить лиц, постоянно осуществляющих предпринимательскую деятельность и не преследующих противоправные цели системного характера. Действия же лица, создавшего (приобретшего) лжепредприятие и имитирующего при этом добросовестную предпринимательскую деятельность путем совершения лишь единичных (нескольких) действительных сделок, подлежат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Объектом посягательства при лжепредпринимательстве выступают общественные отношения в области налогообложения, кредитования и иной законной экономической деятельности.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Объективная сторона лжепредпринимательства включает в себя создание субъекта частного предпринимательства и приобретение акций (долей участия, паев) других юридических лиц, предоставляющих право определять их решение.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частного предпринимательства считается созданным с момента его государственной регистрации, которая признается оконченной после внесения соответствующей записи в единый Государственный регистр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признаком объективной стороны уголовного правонарушения является наличие причинной связи между действиями, образующими лжепредпринимательство, и наступившими последствиями в виде крупного ущерба.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Регистрация субъекта частного предпринимательства на вымышленное лицо, неправильное указание юридического адреса сами по себе без признаков, характерных для лжепредпринимательства, не образуют состав данного уголовного правонарушения.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Мотивом создания лжепредприятия является отсутствие намерения заниматься предпринимательской деятельностью.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конкретному делу органы уголовного преследования в постановлении о квалификации деяния подозреваемого, обвинительном акте, суды в описательно-мотивировочной части приговора должны приводить доказательства, указывающие на отсутствие у лица намерения при создании субъекта частного предпринимательства заниматься предпринимательской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Признаком отсутствия такого намерения является невыполнение обязанностей, вытекающих из учредительных документов, в течение времени, необходимого и достаточного для их выполнения в соответствии с обычаями делового оборота. Критерием последнего можно рассматривать отсутствие предпринимательской деятельности в течение налогового периода, по истечении которого определяются объект налогообложения, налоговая база, исчисляются суммы налогов и других обязательных платежей, подлежащие уплате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Другими обстоятельствами могут быть: истечение значительного времени после регистрации, отсутствие необходимого штата, имущества, внесение искаженных данных об учредителях, не открытие банковских счетов.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Субъективная сторона лжепредпринимательства характеризуется умышленной формой вины. По отношению к факту создания (приобретения) лжепредприятия в действиях лица содержится прямой умысел, а к последствию, которым является ущерб, как прямой, так и косвенный.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Обязательным признаком лжепредпринимательства является изначальное преследование виновным лицом при создании лжепредприятия одной из целей (или нескольких одновременно), указанных в диспозиции </w:t>
      </w:r>
      <w:r>
        <w:rPr>
          <w:rFonts w:ascii="Times New Roman"/>
          <w:b w:val="false"/>
          <w:i w:val="false"/>
          <w:color w:val="000000"/>
          <w:sz w:val="28"/>
        </w:rPr>
        <w:t>статьи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Целями лжепредпринимательства могут быть: получение кредитов, освобождение от налогов, извлечение иной имущественной выгоды или прикрытие запрещенной деятельности.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кредита без доказательств намерения не осуществлять предпринимательскую деятельность может свидетельствовать о совершении иных преступных деяний, но не лжепредпринимательства.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лжепредпринимательстве незаконно освобождается от налогов контрагент лжепредприятия. Освобождением от налогов является и их занижение.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иной имущественной выгоды заключается в том, что оно происходит с нарушением закона. В данном случае может иметь место совершение законных по форме, но фиктивных по цели и содержанию сделок, которые не свидетельствуют о намерении заниматься предпринимательской деятельностью (обналичивание денежных средств, посреднические услуги и тому подобное).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запрещенной деятельностью, которую прикрывает лжепредпринимательство, следует понимать такие действия, которые запрещены законодательством вне зависимости от его субъектов, а также отдельные виды предпринимательской деятельности, для осуществления которых требуется получение лицензии.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Уголовная ответственность за лжепредпринимательство наступает при причинении крупного ущерба. Понятие крупного ущерба дано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Сопряженный с лжепредпринимательством ущерб определяется как сумма налога, от уплаты которого уклонился контрагент, или сумма кредита, дохода, имущественной выгоды, незаконно полученной контрагентом. В этой связи ущерб, причиненный контрагентом лжепредприятия, в виде неуплаченных налогов, незаконно полученного кредита, дохода, иной выгоды, а также вина в этом руководителя (участника) контрагента подлежат доказыванию с принятием процессуального решения по данному уголовному делу либо должны быть установлены ранее принятым и вступившим в законную силу постановлением о привлечении к административной ответственности, обвинительным приговором суда или постановлением о прекращении уголовного дела по нереабилитирующим основаниям.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состав уголовного правонарушения,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полностью охватывает действия лжепредпринимателя по пособничеству контрагенту в уклонении от уплаты налогов, то эти его действия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требуют.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Если лицо фактически осуществляло реализацию товаров (работ, услуг) без отражения в бухгалтерском и налоговом учете, его действия не могут быть квалифицированы как лжепредпринимательство, поскольку объектом посягательства в этом случае будет являться установленный порядок бухгалтерского учета и налогообложения реальной предпринимательской деятельности, осуществляемой с указанными нарушениями.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Кодексом Республики Казахстан ""О налогах и других обязательных платежах в бюджет" (Налоговый кодекс)" установлено, что объектом обложения корпоративным подоходным налогом (далее - КПН), в частности, является налогооблагаемый доход. Налогооблагаемый доход определен как разница между совокупным годовым доходом и вычетами. В совокупный годовой доход включаются все виды доходов налогоплательщика, в том числе доход от реализации.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объектов обложения налога на добавленную стоимость (далее – НДС) является облагаемый оборот, к которому, в частности, относится оборот, совершаемый плательщиком НДС, по реализации товаров, работ, услуг в Республике Казахстан, за исключением необлагаемого оборота.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наличие объектов обложения КПН и НДС предполагает предпринимательскую деятельность. Если в действительности реализация товаров, работ, услуг, учтенных по правилам бухгалтерского и налогового учета, не производилась, что имеет место при лжепредпринимательстве, объекты налогообложения отсутствуют.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лжепредприятиям не могут быть начислены налоги, что исключает включение их сумм в ущерб, причиненный в результате лжепредпринимательства.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Лица, создавшие и/или обладающие правом определять решения лжепредприятия, равно как его руководитель, несут ответственность как соисполнители лжепредпринимательства.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Если лжепредприятие создано специально для использования в мошеннических целях, действия виновного следует квалифицировать по совокупности статей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поскольку эти уголовные правонарушения различаются по объектам посягательства и преследуемым целям.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При лжепредпринимательстве не совершаются действительные сделки, в том числе с кредитными учреждениями, поэтому незаконное получение или нецелевое использование лицом полученного кредита преследуется лишь по </w:t>
      </w:r>
      <w:r>
        <w:rPr>
          <w:rFonts w:ascii="Times New Roman"/>
          <w:b w:val="false"/>
          <w:i w:val="false"/>
          <w:color w:val="000000"/>
          <w:sz w:val="28"/>
        </w:rPr>
        <w:t>статье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без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Если же лжепредприниматель заключил фиктивный контракт, позволивший контрагенту незаконно получить или нецелевым образом использовать кредит, то действия лжепредпринимателя подлежат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действия его контрагента по </w:t>
      </w:r>
      <w:r>
        <w:rPr>
          <w:rFonts w:ascii="Times New Roman"/>
          <w:b w:val="false"/>
          <w:i w:val="false"/>
          <w:color w:val="000000"/>
          <w:sz w:val="28"/>
        </w:rPr>
        <w:t>статье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12 Налогового кодекса дано понятие лжепредприятия как субъекта частного предпринимательства, создание которого и (или) руководство которым признано вступившим в законную силу приговором либо постановлением суда лжепредпринимательством согласно законодательству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Судам следует иметь в виду, что лжепредпринимательство является способом совершения других уголовных правонарушений в сфере экономической деятельности, в частности уклонения от уплаты налогов, незаконного получения кредита, легализации денежных средств или иного имущества, приобретенного незаконным путем, и так далее. Следовательно, бенефициарами этих общественно опасных деяний являются лица, пользующиеся услугами лжепредприятий. Поэтому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всестороннем, полном и объективном исследовании обстоятельств дела в уголовном деле должны быть представлены доказательства участия руководителей (участников) контрагентов в совершении уголовных правонарушений, сопряженных с лжепредпринимательством.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6 апреля 2016 года № 480-V "О правовых актах" действие нормативного правового акта не распространяется на отношения, возникшие до его введения в действие.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104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от 12 июня 2001 года введены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налоговый орган вправе обосновать этими нормами исключение из вычетов расходов при определении дохода, облагаемого КПН, и из зачета сумм НДС за налоговые периоды, начинающиеся с указанного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налоговым периодам, начинающимся с 1 января 2009 года, подлежат применению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115 и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Налогового кодекса.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В отношении налоговых периодов до 1 января 2007 года следует исходить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из преюдициальности фактов, установленных вступившим в законную силу приговором суда по уголовному делу по статье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Если приговором установлено, что лжепредприятие в действительности не совершало сделки с данным контрагентом, отнесение последним на вычеты расходов и в зачет сумм НДС по ним является необоснованным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от 12 июня 2001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По делам о правомерности исключения из вычетов расходов и из зачета сумм НДС представленные контрагентами лжепредприятия доказательства действительного совершения сделок не могут быть признаны достоверными, поскольку вступившим в законную силу приговором суда установлено иное.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Постановления органа уголовного преследования о прекращении уголовного дела по статье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 нереабилитирующим основаниям устанавливают совершение лицом лжепредпринимательства. Поэтому сделки между субъектом частного предпринимательства, созданным им в целях лжепредпринимательства, и указанными в этих постановлениях контрагентами являются фиктивными.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610 Налогового кодекса пеня начисляется на не уплаченную в срок сумму налогов и других обязательных платежей в бюджет. У контрагентов лжепредприятия налоговые обязательства по исчислению и уплате КПН и НДС возникают по результатам налоговых периодов, за которые у них налоговые органы исключили из вычетов расходы и из зачета суммы НДС. Следовательно, начисление пени на неуплаченную в срок сумму налогов является правомерным.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Поскольку у лжепредприятий не может образоваться налоговая задолженность, такие субъекты частного предпринимательства не подлежат ликвидации по основанию банкротства по заявлению налоговых органов.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 связи с тем, что лжепредприятие создано лицом без намерения осуществлять предпринимательскую деятельность, государственная регистрация этого субъекта частного предпринимательства как юридического лица может быть признана недействительной по решению суда.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