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5403" w14:textId="5b55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2009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экономической ситуацией, сложившейся в Республике Таджикистан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для оказания официальной гуманитарной помощи Республике Таджикистан в установленном законодательством порядке обеспечить отгрузку 12536 (двенадцать тысяч пятьсот тридцать шесть) тонн продовольственного зерна из государственных реализационных ресурсов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минеральных ресурсов Республики Казахстан для оказания официальной гуманитарной помощи Республике Таджикистан в установленном законодательством порядке обеспечить отгрузку 9 385,966 (девять тысяч триста восемьдесят пять тонн девятьсот шестьдесят шесть килограмм) тонн дизельного топлива и 29 265,205 (двадцать девять тысяч двести шестьдесят пять тонн двести пять килограмм) тонн топочного мазута.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своевременную подачу подвижного состава для транспортировки и доставки в Республику Таджикистан продовольственного зерна до станции Кудукли, дизельного топлива до станции Кудукли и Амузанг, топочного мазута до станции Кудукли.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 выделить из чрезвычайного резерва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государств, предусмотренного в республиканском бюджете на 2009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сельского хозяйства Республики Казахстан средства в сумме эквивалентной 4054866 (четыре миллиона пятьдесят четыре тысячи восемьсот шестьдесят шесть) долларам США на возмещение стоимости продовольственного зерна и затрат по хранению, транспортировке и доставке;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энергетики и минеральных ресурсов Республики Казахстан на возмещение стоимости дизельного топлива средства в сумме эквивалентной 3 956 451,57 (три миллиона девятьсот пятьдесят шесть тысяч четыреста пятьдесят один доллар пятьдесят семь центов) долларам США и топочного мазута в сумме эквивалентной 3 980 067,88 (три миллиона девятьсот восемьдесят тысяч шестьдесят семь долларов восемьдесят восемь центов) долларам США, а также затрат по их хранению, транспортировке и доставке.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 определить получателя гуманитарной помощи и обеспечить координацию мер по ее оказанию.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в установленном порядке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