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a7669" w14:textId="afa76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29 декабря 2007 года № 1400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января 2009 года № 12. Утратило силу постановлением Правительства Республики Казахстан от 31 декабря 2015 года № 1193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декабря 2007 года № 1400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(САПП Республики Казахстан, 2007 г., № 51, ст. 648)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24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"Республиканские государственные казенные предприятия" дополнить строками, порядковые_номера 14, 15, 16, 17, 18, 19,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"14. Республиканское государственное казенное предприятие "Государственный республиканский корейский театр музыкальной комедии".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Республиканское государственное казенное предприятие "Государственный республиканский уйгурский театр музыкальной комедии".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Республиканское государственное казенное предприятие "Государственный республиканский немецкий драматический театр".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Республиканское государственное казенное предприятие "Государственный ансамбль танца Республики Казахстан "Салтанат".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Республиканское государственное казенное предприятие "Ансамбль классической музыки "Камерата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Республиканское государственное казенное предприятие "Государственный камерный оркестр "Ақ жауын".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2009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