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f253" w14:textId="5bdf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Фонде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2009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Фонде национального благосостояния".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Фонде национального благосостояния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правовое положение, порядок деятельности, цели, задачи и полномочия Фонда национального благосостояния, а также отдельные особенности правового положения юридических лиц, акции (доли участия) которых принадлежат Фонду национального благосостояния, и иных организаций, входящих в группу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понятия, используемые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Фонд национального благосостояния (Фонд) - национальный управляющий холдинг;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компании - национальные институты развития, национальные компании и другие юридические лица, более пятидесяти процентов голосующих акций (долей участия) которых принадлежат Фонду на праве собственности или доверительного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группа Фонда - Фонд, компании, их дочерние организации, более пятидесяти процентов голосующих акций (долей участия) которых принадлежат компаниям, а также юридические лица, более пятидесяти процентов голосующих акций (долей участия) которых принадлежит указанным дочерним организациям компаний, в отношении которых настоящим Законом устанавливается специальное правовое 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группу Фонда не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акции (доли участия) которых поступили в собственность банка, входящего в группу Фонда, при объявлении торгов по реализации заложенных акций (долей участия) несостоявшимися в соответствии с гражданским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банки, акции которых поступили в собственность Фонда по решению Правительства Республики Казахстан в соответствии с банковским законодательством Республики Казахстан в целях защиты интересов кредиторов банка и обеспечения устойчивости банковской системы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Правовое регулирование деятельности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о Фонде основывается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состоит из настоящего Закона и иных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Законодательство Республики Казахстан, регулирующее правовое положение акционерных обществ, применяется к группе Фонда в части, не урегулированной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Цели и задачи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деятельности Фонда является повышение конкурентоспособности, национального благосостояния и устойчивое развитие национальной экономики, в том числе путем управления принадлежащими ему на нраве собственности или доверительного управления пакетами акций (долями участия)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максимизация долгосрочной экономической ценности компаний и повышение их конкурентоспособности;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практики корпоративного управления компаниями;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росту деловой и инвестиционной активности в регионах;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инвестиционных решений национального, межотраслевого и регионального масштаба;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инвестиционных проектов, в том числе инвестиционных стратегических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в обеспечении казахстанского содержания через взаимодействие с отечественными производителями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благоприятных условий для развития предпринимательской деятельности путем консолидации государственных и частных интересов, а также содействие росту уровня жизни населения за счет реализации социальных проектов соответствующего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созданию и развитию конкурентоспособных казахстанских товаропроизводителей;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развитию фондового рынка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привлечению инвестиций в экономику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Принципы деятельности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Фонда основывается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интересов государства как единственного акционера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прозрачности, эффективности и гибкости деятельности Фонда и компаний;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системности и оперативности в принятии решений и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ответственности и подотчетности;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5)законности.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Особенности правового регулирования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группы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Вопросы собственности на акции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Фонда являются исключительной собственностью государства и не подлежат отчуждению.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Особые полномочия Фонда для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национального благосостояния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повышения конкурентоспособности и устойчивости национальной экономики, обеспечения национального благосостояния Фонд имеет следующие особые полномочия: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приоритетное право на приобретение по решению Правительства Республики Казахстан отчуждаемых собственниками стратегических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приоритетное право на приобретение по решению Правительства Республики Казахстан конкурсной массы при банкротстве организаций, пакеты акций (доли участия) которых отнесены к стратегическим объектам в соответствии с законодательством Республики Казахстан или организаций, имеющих важное стратегическое значение для экономики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приобретать акции банков в порядке, предусмотренном законодательным актом Республики Казахстан о банках и банковской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порядке и на условиях, предусмотренных законодательным актом Республики Казахстан о недрах и недропользовании, государство в лице Правительства Республики Казахстан или, по решению Правительства Республики Казахстан, через Фонд или национальную компанию обладает приоритетным правом приобретения права недропользования (его части) и (или) связанного с ним объекта.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Закупки товаров, работ,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Специальный порядок закупок товаров, работ и услуг, предусмотренный иными законодательными актами Республики Казахстан, не применяется к закупкам товаров, работ и услуг, осуществляемым Фондом и организациями, пятьдесят и более процентов акций (долей участия) которых прямо или косвенно принадлежат Фонду.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Закупки товаров, работ и услуг юридическими лицами, указанными в пункте 1 настоящей статьи, производятся в соответствии с типовыми правилами, устанавливаемыми Правительством Республики Казахстан согласно законодательству Республики Казахстан об акционерных обществах.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Особенности корпоративного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группе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Органы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высший орган - Единственный акционер;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- Совет директоров;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орган - Правление;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органы в соответствии с уставом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Единственный акционер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Единственным акционером Фонда является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Решения по вопросам, отнесенным настоящим Законом, иными законодательными актами Республики Казахстан и (или) уставом Фонда к компетенции его единственного акционера, принимаются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исключительной компетенции единственного акционера Фонда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дополнений в устав Фонда или утверждение его в новой редакции;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годовой финансовой отчетности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стратегии развития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добровольная реорганизация или ликвидация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об увеличении количества объявленных акций Фонда или изменении вида неразмещенных объявленных акций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определение количественного состава, срока полномочий Совета  директоров Фонда, избрание его членов и досрочное прекращение 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отчуждение акций компаний, по перечню, определенному единственным акционером Фонда, а также передача указанных акций в доверительное управление;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решение о ликвидации, реорганизации компаний, по перечню, определенному единственным акционером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назначение и досрочное освобождение от должности председателя Правления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иные вопросы, в соответствии с настоящим Законом и уставом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по вопросам, указанным в подпункте 8) пункта 3 настоящей статьи, в отношении компаний, в которых Фонд не является единственным акционером (участником), принимаются единственным акционером Фонда для определения позиции Фонда как акционера (участника) в целях последующего голосования уполномоченными представителями Фонда на общих собраниях акционеров (участников)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Совет директоров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директоров Фонда состоит из председателя и членов, избираемых единственным акционером.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Состав Совета директоров Фонда формируется из числа первых руководителей центральных исполнительных органов Республики Казахстан, председателя Правления Фонда и иных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Совета директоров Фонда является Премьер-Министр Республики Казахстан по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Единственный акционер вправе по своему усмотрению определять количество независимых директоров в составе Совета директоров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исключительной компетенции Совета директоров Фонда относится принятие решений по следующим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аудиторской организации, осуществляющей аудит Фонда, и предельного размера оплаты ее услуг в рамках утверждения годового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штатной численности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порядка распределения чистого дохода Фонда за отчетный финансовый год, принятие решения о выплате дивидендов по простым акциям и утверждение размера дивиденда в расчете на одну простую акцию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невыплате дивидендов по простым акциям при наступлении случаев, предусмотренных законодательным актом об акционерных обществах;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порядка предоставления акционерам информации о деятельности Фонда, в том числе определение средства массовой информации, если такой порядок не определен уставом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определение размера и условий выплаты вознаграждений независимым директорам;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вынесении вопросов на рассмотрение единственного акционера;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 размещении (реализации), в том числе о количестве размещаемых (реализуемых) акций в пределах количества объявленных акций, способе и цене их размещения (реализации);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выкупе Фондом размещенных акций или других ценных бумаг и цене их выкупа;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определение количественного состава, срока полномочий Правления, избрание членов Правления, а также досрочное прекращение 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определение размеров должностных окладов и условий оплаты труда и премирования председателя и членов 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определение количественного состава, срока полномочий службы внутреннего аудита, назначение его руководителя, а также досрочное прекращение его полномочий, определение порядка работы службы внутреннего аудита, размера и условий оплаты труда и премирования работников службы внутреннего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утверждение документов, регулирующих внутреннюю деятельность Фонда, по утвержденному им перечню 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оценка выполнения основных показателей стратегии развития Фонда в порядке, установленном Советом директоров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определение порядка заключения сделок между организациями, входящими в группу Фонда, в отношении совершения которых законодательным актом Республики Казахстан об акционерных обществах установлены особые условия;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решение о ликвидации, реорганизации компаний, за исключением компаний, решение о ликвидации, реорганизации которых отнесено настоящим Законом к компетенции единственного акционера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определение дивидендной политики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утверждение годового бюджета и иных документов по планированию деятельности Фонда, а также порядка и срока отчетов по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участие Фонда в создании или деятельности иных юридических лиц путем передачи части или нескольких частей активов, в сумме составляющих двадцать пять и более процентов от всех принадлежащих Фонду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утверждение кодекса корпоративного управления, а также изменений и дополнений в 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увеличение обязательств Фонда на величину, составляющую десять и более процентов размера его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приобретение Фондом десяти и более процентов акций (долей участия в уставном капитале) других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иные вопросы в соответствии с настоящим Законом и уставом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по вопросам, указанным в подпункте 16) пункта 3 настоящей статьи, в отношении компаний, в которых Фонд не является единственным акционером (участником), принимаются Советом директоров Фонда для определения позиции Фонда как акционера (участника) в целях последующего голосования уполномоченными представителями Фонда на общих собраниях акционеров (участников)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Повестка дня заседания Совета директоров Фонда формируется корпоративным секретарем Фонда. Уведомления о проведении заседания членам Совета директоров Фонда направляются корпоративным секретарем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Правление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Правление Фонда состоит из председателя Правления и других членов Правления. Заместители председателя Правления являются членами Правления. Также членами Правления могут быть и иные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компетенцию Правления Фонда входит принятие решений по следующим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изменений в методику (утверждение методики, если она не была утверждена ранее) определения стоимости акций при их выкупе Фондом в соответствии с законодательным актом Республики Казахстан об акционерных обществах;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размера оплаты услуг оценщика по оценке рыночной стоимости имущества, переданного в оплату акций Фонда либо являющегося предметом крупной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условий и порядка конвертирования ценных бумаг Фонда, а также их изменение;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единой централизованной службы внутреннего аудита на уровне компании, все голосующие акции которой принадлежат Фонду на праве собственности и (или) доверительного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политики по управлению рисками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определение перечня вопросов деятельности компаний, относящихся в соответствии с законодательством и уставами компаний к компетенции общих собраний акционеров (участников) компаний, решения по которым принимаются Правлением или председателем Правления Фонда (за исключением решений по вопросам деятельности компаний, принимаемых единственным акционером и Советом директоров Фонда согласно настоящему Закону), а также порядка принятия таких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и досрочное прекращение полномочий руководителей исполнительных органов компаний, все голосующие акции (доли участия) которых принадлежат Фонду на праве собственности и (или) доверительного управления, а также досрочное прекращение трудовых отношений с ними, с последующим вынесением данных решений на рассмотрение советов директоров указанных компаний;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назначение и досрочное прекращение полномочий руководителей исполнительных органов организаций, входящих в группу Фонда, все голосующие акции (доли участия) которых, прямо или косвенно, принадлежат компаниям, по перечню, определяемому Правлением Фонда, с последующим вынесением данных решений на рассмотрение советов директоров указанных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принятие в отношении компаний или согласование в отношении иных организаций, входящих в группу Фонда, все голосующие акции которых прямо или косвенно принадлежат компаниям, решения об установлении в уставах данных организаций возможности управления ими без создания советов директоров;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утверждение штатного расписания и организационной структуры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дача разрешения организациям, более пятидесяти процентов акций (долей участия) которых находятся в собственности дочерних организаций компаний, на принятие участия в учреждении и (или) приобретение акций (долей участия) иных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решений о создании филиалов и представительств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определение информации о Фонде или его деятельности, составляющей служебную, коммерческую или иную охраняемую законом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определение условий выпуска облигаций, производных ценных бумаг Фонда и привлечения Фондом иного заимствования;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утверждение типовых документов в отношении юридических лиц, более пятидесяти процентов голосующих акций (долей участия) которых прямо или косвенно принадлежит Фонду;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формирование единой (в том числе по отраслям деятельности компаний) финансовой, инвестиционной, производственно-хозяйственной, научно-технической и иной политики в отношении компаний, более пятидесяти процентов голосующих акций (долей участия) которых принадлежит Фонду, при утверждении их стратегий и планов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иные вопросы, не отнесенные настоящим Законом и уставом Фонда к компетенции других органов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Решения, указанные в подпункте 6) пункта 2 настоящей статьи, по вопросам деятельности компаний, в которых Фонд не является единственным акционером (участником), принимаются Правлением или председателем Правления Фонда, в целях определения позиции Фонда как акционера (участника), для последующего голосования уполномоченными представителями на общих собраниях акционеров (участников)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Правления Фонда, указанные в подпунктах 7), 8) пункта 2 настоящей статьи, могут быть отклонены единогласным решением совета директоров компании, все голосующие акции (доли участия) которой принадлежат Фонду на праве собственности и (или) доверительного управления или организации, входящей в группу Фонда, все голосующие акции (доли участия) которой, прямо или косвенно, принадлежат компаниям.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Наряду с вопросами, предусмотренными законодательным актом Республики Казахстан об акционерных обществах, к компетенции председателя Правления Фонда относится: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решений о назначении проверок (ревизий) в компаниях и иных юридических лицах, более пятидесяти процентов голосующих акций (долей участия) которых прямо или косвенно принадлежит компаниям;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дача прямых (оперативных) поручений для их исполнения компаниям, все голосующие акции (доли участия) которых принадлежат Фонду, по вопросам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по иным вопросам в соответствии с настоящим Законом и (или) уставом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Стратегия развития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Стратегия развития Фонда разрабатывается на десять лет в соответствии с целями и долгосрочными приоритетами социально-экономического 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включает основные показатели, по которым оценивается деятельность Фонда, а также целевые значения по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 развития Фонда утверждается Единственным акционером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Оценка выполнения основных показателей стратегии развития Фонда осуществляется в порядке, определяемом Советом директоров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Управление деньгами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Фонд реализует единую политику по управлению деньгами юридических лиц, все голосующие акции (доли участия) которых принадлежат Фонду, утверждаемую Советом директоров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Организации, входящие в группу Фонда, вправе предоставлять иным организациям, в том числе, входящим в группу Фонда, кредиты (займы) в денежной форме на условиях платности, срочности и возвратности.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и условия предоставления кредитов (займов), указанных в пункте 2 настоящей статьи, определяются правилами о внутренней кредитной политике, утвержденными советом директоров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Сделки, в отношении совершения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законодательным актом Республики Казахстан об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акционерных обществах установлены особые 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 между организациями, входящими в группу Фонда, в отношении совершения которых законодательным актом Республики Казахстан об акционерных обществах установлены особые условия, заключаются без их применения, в порядке, определяемом Советом директоров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Приобретение организациями, входящими в группу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Фонда, акций (долей участия) иных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Организации, более пятидесяти процентов акций (долей участия) которых находятся в собственности дочерних организаций компаний, не вправе учреждать или участвовать в уставных капиталах иных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Исключение из положения, предусмотренного пунктом 1 настоящей статьи, допускается по решению Правления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Фонда вправе утвердить типовое положение для отдельных организаций, входящих в группу Фонда, о порядке принятия ими участия в учреждении иных юридических лиц и (или) приобретения акций (долей участия) иных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приобретения на вторичном рынке ценных бумаг тридцати и более процентов голосующих акций акционерных обществ, установленный законодательным актом Республики Казахстан об акционерных обществах, не применяется в отношении Фонда или юридических лиц, более пятидесяти процентов голосующих акций которых прямо или косвенно принадлежит Фонду.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Прекращение государственной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имущество путем внесения его в оплату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размещаемых акций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Имущество, находящееся в государственной собственности, по решению Правительства Республики Казахстан может передаваться в оплату размещаемых акций Фонда без применения процедур, предусмотренных законодательством 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Имущество, находящееся в государственной собственности, по решению Правительства Республики Казахстан может передаваться в собственность Фонда в обмен на другое имущество, находящееся в собственности Фонда в соответствии с гражданским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Отдельные вопросы управления компаниями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иными организациями, входящими в группу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группе Фонда могут создаваться единые централизованные службы внутреннего аудита на уровне компании, все голосующие акции которой принадлежат Фонду на праве собственности и (или) доверительного управления. Решение о создании централизованной службы внутреннего аудита на уровне компании, все голосующие акции которой принадлежат Фонду на праве собственности и (или) доверительного управления может быть принято Правлением Фонда и должно быть отражено в уставах организаций, в отношении которых централизованная служба внутреннего аудита компании вправе осуществлять свои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компаниях и (или) иных организациях, входящих в группу Фонда, все акции которых прямо либо косвенно принадлежат компаниям, могут не создаваться советы директоров. Данное решение должно быть закреплено в уставе соответствующего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принятие решений по вопросам, отнесенным законодательным актом Республики Казахстан об акционерных обществах к компетенции совета директоров, в уставах обществ включается в компетенцию единственного акционера.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уставе компании, все голосующие акции которой находятся в собственности Фонда, вопросы, входящие в исключительную компетенцию общего собрания акционеров в соответствии с законодательным актом Республики Казахстан об акционерных обществах, могут быть отнесены к компетенции совета директоров указанной компании, за исключением вопросов внесения изменений и дополнений в устав или утверждения его в новой редакции, добровольной реорганизации или ликвидации, определения количественного состава, срока полномочий совета директоров, избрания его членов и досрочного прекращения их полномочий, а также определения размера и условий выплаты вознаграждений членам совета директоров, введения и аннулирования золотой акции.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уставе компании, все голосующие акции которой находятся в собственности Фонда, вопросы, входящие в исключительную компетенцию совета директоров в соответствии с законодательным актом Республики Казахстан об акционерных обществах, могут быть отнесены к компетенции исполнительного органа указанной компании, за исключением вопросов определения приоритетных направлений деятельности, принятия решения о размещении (реализации), в том числе о количестве размещаемых (реализуемых) акций в пределах количества объявленных акций, способе и цене их размещения (реализации); принятия решения о выкупе обществом размещенных акций или других ценных бумаг и цене их выкупа; определения количественного состава, срока полномочий исполнительного органа, избрания его руководителя и членов (лица, единолично осуществляющего функции исполнительного органа), а также досрочного прекращения их полномочий; определения размеров должностных окладов и условий оплаты труда и премирования руководителя и членов исполнительного органа (лица, единолично осуществляющего функции исполнительного органа); определения количественного состава, срока полномочий службы внутреннего аудита, назначения его руководителя, а также досрочного прекращения его полномочий, определения порядка работы службы внутреннего аудита, размера и условий оплаты труда и премирования работников службы внутреннего аудита; назначения, определения срока полномочий корпоративного секретаря, досрочного прекращения его полномочий, а также определения размера должностного оклада и условий вознаграждения корпоративного секретаря.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Ответственность Фонда и его должностных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 его должностные лица несут ответственность в порядке и на основаниях, предусмотренных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Порядок введения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