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ce62" w14:textId="a25c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февраля 2008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2008 года № 88 "О Плане законопроектных работ Правительства Республики Казахстан на 2008 год" (САПП Республики Казахстан, 2008 г., № 4, ст. 46)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Республики Казахстан на 2008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58,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