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c428" w14:textId="94dc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июня 2008 года № 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8 года № 11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ня 2008 года № 594 "О выделении средств из резерва Правительств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53083000 (пятьдесят три миллиона восемьдесят три тысячи)" заменить словами "41768800 (сорок один миллион семьсот шестьдесят восемь тысяч восемьсот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