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640d0" w14:textId="47640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2008 года № 1139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изменения и дополнения, которые вносятся в некоторые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2008 года № 1139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 в некоторые решения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Астана":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21,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21-112,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"21-112 АО "КазАвиаЛизинг".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"Министерству транспорта и коммуникаций Республики Казахстан" дополнить строкой, порядковый номер 160-22,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"160-22 АО "КазАвиаЛизинг".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октября 2007 года № 937 "О некоторых вопросах акционерного общества "Фонд устойчивого развития "Қазына" (САПП Республики Казахстан 2007 г., № 38, ст. 435):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3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"государственных пакетов акций акционерных обществ" заменить словами "государственного пакета акций акционерного общества";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 "КазАвиаЛизинг" исключить.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