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15e5" w14:textId="f981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2008 года № 1131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2008 год, на неотложные затраты 125000000 (сто двадцать пять миллионов) тенге для перечисления в виде целевых трансфертов на развитие бюджету города Алматы на разработку проектно-сметной документации строительства ПС 110/10 кВ № 16 "Новая" и подвески второй цепи ВЛ 110 кВ (в габаритах 220 кВ) № 118 для обеспечения электроэнергией специальной экономической зоны "Парк информационных технологий".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