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3a07" w14:textId="3bf3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"Центр развития и защиты конкурентной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2008 года № 1127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"Центр развития и защиты конкурентной политики" (далее - Общество)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аналитических и научно-прикладных исследований в области конкурентной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мировых тенденций в конкурентной политике и их влияние на товарные рынки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оптимальной модели уровня конкуренции в регионах и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экономических последствий, наступающих от монополизации и экономической концентрации товарных рынков, а также государственного регулирования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Агентством Республики Казахстан по защите конкуренции (Антимонопольное агентство)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 в размере 90 000 000 (девяносто миллионов) тенге за счет средств республиканского бюджета на 2008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Общества и его государственную регистрацию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Агентству Республики Казахстан по защите конкуренции (Антимонопольное агентство);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2008 года № 1127 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"21-111. АО "Центр развития и защиты конкурентной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305,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"Агентству Республики Казахстан по защите конкуренции Республики Казахстан 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305. АО "Центр развития и защиты конкурентной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2008 года № 1127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