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cc3f" w14:textId="719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Майлыбаеве Б.А., Мынбае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2008 года № 1125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Майлыбаева Баглана Асаубаевича вице-министром культуры и информации Республики Казахстан, освободив от этой должности Мынбая Дархана Камзабекулы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