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f84" w14:textId="9b26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21 августа 2002 года № 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2008 года № 1042. Утратило силу постановлением Правительства Республики Казахстан от 4 октября 2023 года № 860.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2002 года № 932 "О некоторых вопросах использования радиочастотного спектра Республики Казахстан" (САПП Республики Казахстан, 2002 г., № 28, ст. 311) следующее дополнение: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ставках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сбора за государственную регистрацию радиоэлектронных средств и высокочастотных устройств, утвержденных указанным постановлением: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1), дополнить словами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", абонентские терминалы систем беспроводного радиодоступа стандарта CDMA-450".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