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2a15" w14:textId="4ee2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между Правительством Республики Казахстан 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 от 4 мая 2006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2008 года № 1030. Утратило силу постановлением Правительства Республики Казахстан от 6 ноября 2013 года № 1166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06.11.2013 </w:t>
      </w:r>
      <w:r>
        <w:rPr>
          <w:rFonts w:ascii="Times New Roman"/>
          <w:b w:val="false"/>
          <w:i w:val="false"/>
          <w:color w:val="ff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изменения в Соглашение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 от 4 мая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труда и социальной защиты населения Республики Казахстан Абдыкаликову Гульшару Наушаевну подписать от имени Правительства Республики Казахстан Протокол о внесении изменения в Соглашение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 от 4 мая 2006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16.03.2010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2008 года № 1030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изменения в Соглашение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Республики Таджикистан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трудовой деятельности и защите прав трудящихся-мигрантов,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 Республики Казахстан, временно работающих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Таджикистан, о трудовой деятельности и защите прав </w:t>
      </w:r>
      <w:r>
        <w:br/>
      </w:r>
      <w:r>
        <w:rPr>
          <w:rFonts w:ascii="Times New Roman"/>
          <w:b/>
          <w:i w:val="false"/>
          <w:color w:val="000000"/>
        </w:rPr>
        <w:t xml:space="preserve">
трудящихся-мигрантов, граждан Республики Таджикистан, временно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работающих на территории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4 мая 2006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Таджикистан,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стремления народов обеих стран к сохранению и упрочнению исторических традиционно дружественных связей и отношений добрососедства,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создать благоприятные условия гражданам обоих государств для осуществления ими трудовой деятельности на территориях Республики Казахстан и Республики Таджикистан, для развития и углубления всесторонних отношений стратегического партнерства и союзничества между двумя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взаимным стремлением к укреплению и развитию экономических связей между обоими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предоставления трудящимся-мигрантам упрощенного порядка для осуществления трудовой деятельности на территориях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 от 4 мая 2006 года (далее - Соглашение) внести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реализации положений настоящего Соглашения Стороны назначают уполномоченные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- Министерство труда и социальной защиты населения Республики Казахстан и Министерство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Таджикистан - Министерство внутренних дел Республики Таджикистан и Министерство труда и социальной защиты населения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будут ежегодно осуществлять обмен данными о численности и профессиональном составе трудящихся-мигрантов.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наименования уполномоченных органов Стороны незамедлительно уведомляют об этом друг друга по дипломатическим каналам.".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Соглашения и вступает в силу с даты получения последнего письменного уведомления о выполнении Сторонами необходимых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остается в силе на период действия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 в г. _____________ "___" _____________ 2008 г. в двух экземплярах, каждый на казахском, таджикском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Протокола,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 Республики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