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13633" w14:textId="f4136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ответственности военнослужащих"</w:t>
      </w:r>
    </w:p>
    <w:p>
      <w:pPr>
        <w:spacing w:after="0"/>
        <w:ind w:left="0"/>
        <w:jc w:val="both"/>
      </w:pPr>
      <w:r>
        <w:rPr>
          <w:rFonts w:ascii="Times New Roman"/>
          <w:b w:val="false"/>
          <w:i w:val="false"/>
          <w:color w:val="000000"/>
          <w:sz w:val="28"/>
        </w:rPr>
        <w:t>Постановление Правительства Республики Казахстан от 31 октября 2008 года № 995</w:t>
      </w:r>
    </w:p>
    <w:p>
      <w:pPr>
        <w:spacing w:after="0"/>
        <w:ind w:left="0"/>
        <w:jc w:val="both"/>
      </w:pP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ответственности военнослужащих".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К. Масимов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внесении изменений и дополнений в некоторые законодательные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акты Республики Казахстан по вопросам ответственности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военнослужащих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Внести изменения и дополнения в следующие законодательные акты Республики Казахстан:
</w:t>
      </w:r>
      <w:r>
        <w:br/>
      </w:r>
      <w:r>
        <w:rPr>
          <w:rFonts w:ascii="Times New Roman"/>
          <w:b w:val="false"/>
          <w:i w:val="false"/>
          <w:color w:val="000000"/>
          <w:sz w:val="28"/>
        </w:rPr>
        <w:t>
      1. В 
</w:t>
      </w:r>
      <w:r>
        <w:rPr>
          <w:rFonts w:ascii="Times New Roman"/>
          <w:b w:val="false"/>
          <w:i w:val="false"/>
          <w:color w:val="000000"/>
          <w:sz w:val="28"/>
        </w:rPr>
        <w:t xml:space="preserve"> Уголовный кодекс </w:t>
      </w:r>
      <w:r>
        <w:rPr>
          <w:rFonts w:ascii="Times New Roman"/>
          <w:b w:val="false"/>
          <w:i w:val="false"/>
          <w:color w:val="000000"/>
          <w:sz w:val="28"/>
        </w:rPr>
        <w:t>
 Республики Казахстан от 16 июля 1997 года (Ведомости Парламента Республики Казахстан, 1997 г., № 15-16, ст. 211; 1998 г., № 16, ст. 219; № 17-18, ст. 225; 1999 г., № 20, ст. 721; № 21, ст. 774; 2000 г., № 6, ст. 141; 2001 г., № 8, ст. 53, 54; 2002 г., № 4, ст. 32, 33; № 10, ст. 106; № 17, ст. 155; № 23-24, ст. 192; 2003 г., № 15, ст. 137; № 18, ст. 142; 2004 г., № 5, ст. 22; № 17, ст. 97; № 23, ст. 139; 2005 г., № 13, ст. 53; № 14, ст. 58; № 21-22, ст. 87; 2006 г., № 2, ст. 19; № 3, ст. 22; № 5-6, ст. 31, № 8, ст. 45; № 15, ст. 92; 2007 г., № 1, ст. 2; № 4, ст. 170; № 5-6, ст. 40; № 9, ст. 67; № 10, ст. 69; № 17, ст. 140; 2008 г., № 12, ст. 48; № 13-14, ст. 58):
</w:t>
      </w:r>
      <w:r>
        <w:br/>
      </w:r>
      <w:r>
        <w:rPr>
          <w:rFonts w:ascii="Times New Roman"/>
          <w:b w:val="false"/>
          <w:i w:val="false"/>
          <w:color w:val="000000"/>
          <w:sz w:val="28"/>
        </w:rPr>
        <w:t>
      1) пункт з) части первой статьи 39 исключить;
</w:t>
      </w:r>
      <w:r>
        <w:br/>
      </w:r>
      <w:r>
        <w:rPr>
          <w:rFonts w:ascii="Times New Roman"/>
          <w:b w:val="false"/>
          <w:i w:val="false"/>
          <w:color w:val="000000"/>
          <w:sz w:val="28"/>
        </w:rPr>
        <w:t>
      2) в части четвертой статьи 41 слова ", содержанию в дисциплинарной воинской части" исключить;
</w:t>
      </w:r>
      <w:r>
        <w:br/>
      </w:r>
      <w:r>
        <w:rPr>
          <w:rFonts w:ascii="Times New Roman"/>
          <w:b w:val="false"/>
          <w:i w:val="false"/>
          <w:color w:val="000000"/>
          <w:sz w:val="28"/>
        </w:rPr>
        <w:t>
      3) статью 47 исключить;
</w:t>
      </w:r>
      <w:r>
        <w:br/>
      </w:r>
      <w:r>
        <w:rPr>
          <w:rFonts w:ascii="Times New Roman"/>
          <w:b w:val="false"/>
          <w:i w:val="false"/>
          <w:color w:val="000000"/>
          <w:sz w:val="28"/>
        </w:rPr>
        <w:t>
      4) в статье 61:
</w:t>
      </w:r>
      <w:r>
        <w:br/>
      </w:r>
      <w:r>
        <w:rPr>
          <w:rFonts w:ascii="Times New Roman"/>
          <w:b w:val="false"/>
          <w:i w:val="false"/>
          <w:color w:val="000000"/>
          <w:sz w:val="28"/>
        </w:rPr>
        <w:t>
      в пункте а) части первой слова "или содержания в дисциплинарной воинской части" исключить;
</w:t>
      </w:r>
      <w:r>
        <w:br/>
      </w:r>
      <w:r>
        <w:rPr>
          <w:rFonts w:ascii="Times New Roman"/>
          <w:b w:val="false"/>
          <w:i w:val="false"/>
          <w:color w:val="000000"/>
          <w:sz w:val="28"/>
        </w:rPr>
        <w:t>
      в части второй слова "содержанием в дисциплинарной воинской части," исключить;
</w:t>
      </w:r>
      <w:r>
        <w:br/>
      </w:r>
      <w:r>
        <w:rPr>
          <w:rFonts w:ascii="Times New Roman"/>
          <w:b w:val="false"/>
          <w:i w:val="false"/>
          <w:color w:val="000000"/>
          <w:sz w:val="28"/>
        </w:rPr>
        <w:t>
      5) в статье 62:
</w:t>
      </w:r>
      <w:r>
        <w:br/>
      </w:r>
      <w:r>
        <w:rPr>
          <w:rFonts w:ascii="Times New Roman"/>
          <w:b w:val="false"/>
          <w:i w:val="false"/>
          <w:color w:val="000000"/>
          <w:sz w:val="28"/>
        </w:rPr>
        <w:t>
      в части первой слова "содержания в дисциплинарной воинской части," исключить;
</w:t>
      </w:r>
      <w:r>
        <w:br/>
      </w:r>
      <w:r>
        <w:rPr>
          <w:rFonts w:ascii="Times New Roman"/>
          <w:b w:val="false"/>
          <w:i w:val="false"/>
          <w:color w:val="000000"/>
          <w:sz w:val="28"/>
        </w:rPr>
        <w:t>
      в части третьей слова ", содержания в дисциплинарной воинской части" исключить;
</w:t>
      </w:r>
      <w:r>
        <w:br/>
      </w:r>
      <w:r>
        <w:rPr>
          <w:rFonts w:ascii="Times New Roman"/>
          <w:b w:val="false"/>
          <w:i w:val="false"/>
          <w:color w:val="000000"/>
          <w:sz w:val="28"/>
        </w:rPr>
        <w:t>
      6) в части первой статьи 63 слова "или содержания в дисциплинарной воинской части," исключить;
</w:t>
      </w:r>
      <w:r>
        <w:br/>
      </w:r>
      <w:r>
        <w:rPr>
          <w:rFonts w:ascii="Times New Roman"/>
          <w:b w:val="false"/>
          <w:i w:val="false"/>
          <w:color w:val="000000"/>
          <w:sz w:val="28"/>
        </w:rPr>
        <w:t>
      7) в части первой статьи 70 слова ", содержание в дисциплинарной воинской части" исключить;
</w:t>
      </w:r>
      <w:r>
        <w:br/>
      </w:r>
      <w:r>
        <w:rPr>
          <w:rFonts w:ascii="Times New Roman"/>
          <w:b w:val="false"/>
          <w:i w:val="false"/>
          <w:color w:val="000000"/>
          <w:sz w:val="28"/>
        </w:rPr>
        <w:t>
      8) в части четвертой статьи 73 слова "либо содержанию в дисциплинарной воинской части," исключить;
</w:t>
      </w:r>
      <w:r>
        <w:br/>
      </w:r>
      <w:r>
        <w:rPr>
          <w:rFonts w:ascii="Times New Roman"/>
          <w:b w:val="false"/>
          <w:i w:val="false"/>
          <w:color w:val="000000"/>
          <w:sz w:val="28"/>
        </w:rPr>
        <w:t>
      9) в пункте б) части третьей статьи 77 слова "содержания в дисциплинарной воинской части," исключить;
</w:t>
      </w:r>
      <w:r>
        <w:br/>
      </w:r>
      <w:r>
        <w:rPr>
          <w:rFonts w:ascii="Times New Roman"/>
          <w:b w:val="false"/>
          <w:i w:val="false"/>
          <w:color w:val="000000"/>
          <w:sz w:val="28"/>
        </w:rPr>
        <w:t>
      10) в статье 367:
</w:t>
      </w:r>
      <w:r>
        <w:br/>
      </w:r>
      <w:r>
        <w:rPr>
          <w:rFonts w:ascii="Times New Roman"/>
          <w:b w:val="false"/>
          <w:i w:val="false"/>
          <w:color w:val="000000"/>
          <w:sz w:val="28"/>
        </w:rPr>
        <w:t>
      в абзаце втором части первой слова "содержанием в дисциплинарной воинской части" заменить словами "лишением свободы";
</w:t>
      </w:r>
      <w:r>
        <w:br/>
      </w:r>
      <w:r>
        <w:rPr>
          <w:rFonts w:ascii="Times New Roman"/>
          <w:b w:val="false"/>
          <w:i w:val="false"/>
          <w:color w:val="000000"/>
          <w:sz w:val="28"/>
        </w:rPr>
        <w:t>
      в абзаце втором части четвертой слова "содержанием в дисциплинарной воинской части" заменить словами "лишением свободы";
</w:t>
      </w:r>
      <w:r>
        <w:br/>
      </w:r>
      <w:r>
        <w:rPr>
          <w:rFonts w:ascii="Times New Roman"/>
          <w:b w:val="false"/>
          <w:i w:val="false"/>
          <w:color w:val="000000"/>
          <w:sz w:val="28"/>
        </w:rPr>
        <w:t>
      дополнить примечанием следующего содержания:
</w:t>
      </w:r>
      <w:r>
        <w:br/>
      </w:r>
      <w:r>
        <w:rPr>
          <w:rFonts w:ascii="Times New Roman"/>
          <w:b w:val="false"/>
          <w:i w:val="false"/>
          <w:color w:val="000000"/>
          <w:sz w:val="28"/>
        </w:rPr>
        <w:t>
      "Примечание.
</w:t>
      </w:r>
      <w:r>
        <w:br/>
      </w:r>
      <w:r>
        <w:rPr>
          <w:rFonts w:ascii="Times New Roman"/>
          <w:b w:val="false"/>
          <w:i w:val="false"/>
          <w:color w:val="000000"/>
          <w:sz w:val="28"/>
        </w:rPr>
        <w:t>
      Под существенным вредом интересам службы в настоящей статье понимается причинение легкого вреда здоровью совершенное умышленно, либо ущерб вооружению и военной техники и другому имуществу совершенный по неосторожности, либо срыв мероприятий по обеспечению боевой готовности совершенный по неосторожности.";
</w:t>
      </w:r>
      <w:r>
        <w:br/>
      </w:r>
      <w:r>
        <w:rPr>
          <w:rFonts w:ascii="Times New Roman"/>
          <w:b w:val="false"/>
          <w:i w:val="false"/>
          <w:color w:val="000000"/>
          <w:sz w:val="28"/>
        </w:rPr>
        <w:t>
      11) в абзацах вторых первых частей статей 368, 370 слова "либо содержанием в дисциплинарной воинской части на срок до двух лет," исключить;
</w:t>
      </w:r>
      <w:r>
        <w:br/>
      </w:r>
      <w:r>
        <w:rPr>
          <w:rFonts w:ascii="Times New Roman"/>
          <w:b w:val="false"/>
          <w:i w:val="false"/>
          <w:color w:val="000000"/>
          <w:sz w:val="28"/>
        </w:rPr>
        <w:t>
      12) в абзаце втором части первой статьи 369 слова "либо содержанием в дисциплинарной воинской части на срок до двух лет" заменить словами "либо арестом на срок до шести месяцев";
</w:t>
      </w:r>
      <w:r>
        <w:br/>
      </w:r>
      <w:r>
        <w:rPr>
          <w:rFonts w:ascii="Times New Roman"/>
          <w:b w:val="false"/>
          <w:i w:val="false"/>
          <w:color w:val="000000"/>
          <w:sz w:val="28"/>
        </w:rPr>
        <w:t>
      13) в статье 371:
</w:t>
      </w:r>
      <w:r>
        <w:br/>
      </w:r>
      <w:r>
        <w:rPr>
          <w:rFonts w:ascii="Times New Roman"/>
          <w:b w:val="false"/>
          <w:i w:val="false"/>
          <w:color w:val="000000"/>
          <w:sz w:val="28"/>
        </w:rPr>
        <w:t>
      часть первую исключить;
</w:t>
      </w:r>
      <w:r>
        <w:br/>
      </w:r>
      <w:r>
        <w:rPr>
          <w:rFonts w:ascii="Times New Roman"/>
          <w:b w:val="false"/>
          <w:i w:val="false"/>
          <w:color w:val="000000"/>
          <w:sz w:val="28"/>
        </w:rPr>
        <w:t>
      в абзаце втором части второй слова "содержанием в дисциплинарной воинской части" заменить словами "лишением свободы";
</w:t>
      </w:r>
      <w:r>
        <w:br/>
      </w:r>
      <w:r>
        <w:rPr>
          <w:rFonts w:ascii="Times New Roman"/>
          <w:b w:val="false"/>
          <w:i w:val="false"/>
          <w:color w:val="000000"/>
          <w:sz w:val="28"/>
        </w:rPr>
        <w:t>
      14) статью 372 изложить в следующей редакции:
</w:t>
      </w:r>
      <w:r>
        <w:br/>
      </w:r>
      <w:r>
        <w:rPr>
          <w:rFonts w:ascii="Times New Roman"/>
          <w:b w:val="false"/>
          <w:i w:val="false"/>
          <w:color w:val="000000"/>
          <w:sz w:val="28"/>
        </w:rPr>
        <w:t>
      "Статья 372. Самовольное оставление части или места службы
</w:t>
      </w:r>
      <w:r>
        <w:br/>
      </w:r>
      <w:r>
        <w:rPr>
          <w:rFonts w:ascii="Times New Roman"/>
          <w:b w:val="false"/>
          <w:i w:val="false"/>
          <w:color w:val="000000"/>
          <w:sz w:val="28"/>
        </w:rPr>
        <w:t>
      1. Самовольное оставление части или места службы, а равно неявка в срок без уважительных причин на службу совершенные военнослужащим, в военное время, если самовольное отсутствие продолжалось свыше одних суток, -
</w:t>
      </w:r>
      <w:r>
        <w:br/>
      </w:r>
      <w:r>
        <w:rPr>
          <w:rFonts w:ascii="Times New Roman"/>
          <w:b w:val="false"/>
          <w:i w:val="false"/>
          <w:color w:val="000000"/>
          <w:sz w:val="28"/>
        </w:rPr>
        <w:t>
      наказываются лишением свободы на срок от пяти до десяти лет.
</w:t>
      </w:r>
      <w:r>
        <w:br/>
      </w:r>
      <w:r>
        <w:rPr>
          <w:rFonts w:ascii="Times New Roman"/>
          <w:b w:val="false"/>
          <w:i w:val="false"/>
          <w:color w:val="000000"/>
          <w:sz w:val="28"/>
        </w:rPr>
        <w:t>
      2. Самовольное оставление части или места службы в боевой обстановке независимо от продолжительности, -
</w:t>
      </w:r>
      <w:r>
        <w:br/>
      </w:r>
      <w:r>
        <w:rPr>
          <w:rFonts w:ascii="Times New Roman"/>
          <w:b w:val="false"/>
          <w:i w:val="false"/>
          <w:color w:val="000000"/>
          <w:sz w:val="28"/>
        </w:rPr>
        <w:t>
      наказывается лишением свободы на срок от трех до пятнадцати лет.";
</w:t>
      </w:r>
      <w:r>
        <w:br/>
      </w:r>
      <w:r>
        <w:rPr>
          <w:rFonts w:ascii="Times New Roman"/>
          <w:b w:val="false"/>
          <w:i w:val="false"/>
          <w:color w:val="000000"/>
          <w:sz w:val="28"/>
        </w:rPr>
        <w:t>
      15) абзац второй части первой статьи 374 изложить в следующей редакции:
</w:t>
      </w:r>
      <w:r>
        <w:br/>
      </w:r>
      <w:r>
        <w:rPr>
          <w:rFonts w:ascii="Times New Roman"/>
          <w:b w:val="false"/>
          <w:i w:val="false"/>
          <w:color w:val="000000"/>
          <w:sz w:val="28"/>
        </w:rPr>
        <w:t>
      "наказывается штрафом от пятидесяти до ста месячных расчетных показателей, либо ограничением по воинской службе на срок до одного года, либо арестом на срок от трех до шести месяцев, либо лишением свободы на срок до двух лет.";
</w:t>
      </w:r>
      <w:r>
        <w:br/>
      </w:r>
      <w:r>
        <w:rPr>
          <w:rFonts w:ascii="Times New Roman"/>
          <w:b w:val="false"/>
          <w:i w:val="false"/>
          <w:color w:val="000000"/>
          <w:sz w:val="28"/>
        </w:rPr>
        <w:t>
      16) в абзацах вторых первых частей статей 375, 376, 377, 378 слова ", либо содержанием в дисциплинарной воинской части на срок до двух лет" исключить;
</w:t>
      </w:r>
      <w:r>
        <w:br/>
      </w:r>
      <w:r>
        <w:rPr>
          <w:rFonts w:ascii="Times New Roman"/>
          <w:b w:val="false"/>
          <w:i w:val="false"/>
          <w:color w:val="000000"/>
          <w:sz w:val="28"/>
        </w:rPr>
        <w:t>
      17) статью 379 изложить в следующей редакции:
</w:t>
      </w:r>
      <w:r>
        <w:br/>
      </w:r>
      <w:r>
        <w:rPr>
          <w:rFonts w:ascii="Times New Roman"/>
          <w:b w:val="false"/>
          <w:i w:val="false"/>
          <w:color w:val="000000"/>
          <w:sz w:val="28"/>
        </w:rPr>
        <w:t>
      "Статья 379. Нарушение правил несения службы по охране
</w:t>
      </w:r>
      <w:r>
        <w:br/>
      </w:r>
      <w:r>
        <w:rPr>
          <w:rFonts w:ascii="Times New Roman"/>
          <w:b w:val="false"/>
          <w:i w:val="false"/>
          <w:color w:val="000000"/>
          <w:sz w:val="28"/>
        </w:rPr>
        <w:t>
                   общественного порядка и обеспечению общественной
</w:t>
      </w:r>
      <w:r>
        <w:br/>
      </w:r>
      <w:r>
        <w:rPr>
          <w:rFonts w:ascii="Times New Roman"/>
          <w:b w:val="false"/>
          <w:i w:val="false"/>
          <w:color w:val="000000"/>
          <w:sz w:val="28"/>
        </w:rPr>
        <w:t>
                   безопасности
</w:t>
      </w:r>
      <w:r>
        <w:br/>
      </w:r>
      <w:r>
        <w:rPr>
          <w:rFonts w:ascii="Times New Roman"/>
          <w:b w:val="false"/>
          <w:i w:val="false"/>
          <w:color w:val="000000"/>
          <w:sz w:val="28"/>
        </w:rPr>
        <w:t>
      Нарушение лицом, входящим в состав войскового наряда по охране общественного порядка и обеспечению общественной безопасности, правил несения службы, если это деяние повлекло тяжкие последствия, -
</w:t>
      </w:r>
      <w:r>
        <w:br/>
      </w:r>
      <w:r>
        <w:rPr>
          <w:rFonts w:ascii="Times New Roman"/>
          <w:b w:val="false"/>
          <w:i w:val="false"/>
          <w:color w:val="000000"/>
          <w:sz w:val="28"/>
        </w:rPr>
        <w:t>
      наказывается лишением свободы на срок до пяти лет.";
</w:t>
      </w:r>
      <w:r>
        <w:br/>
      </w:r>
      <w:r>
        <w:rPr>
          <w:rFonts w:ascii="Times New Roman"/>
          <w:b w:val="false"/>
          <w:i w:val="false"/>
          <w:color w:val="000000"/>
          <w:sz w:val="28"/>
        </w:rPr>
        <w:t>
      18) абзац второй части первой статьи 382 изложить в следующей редакции:
</w:t>
      </w:r>
      <w:r>
        <w:br/>
      </w:r>
      <w:r>
        <w:rPr>
          <w:rFonts w:ascii="Times New Roman"/>
          <w:b w:val="false"/>
          <w:i w:val="false"/>
          <w:color w:val="000000"/>
          <w:sz w:val="28"/>
        </w:rPr>
        <w:t>
      "наказывается ограничением по воинской службе на срок до двух лет, либо арестом на срок до шести месяцев, либо лишением свободы на срок до пяти лет.";
</w:t>
      </w:r>
      <w:r>
        <w:br/>
      </w:r>
      <w:r>
        <w:rPr>
          <w:rFonts w:ascii="Times New Roman"/>
          <w:b w:val="false"/>
          <w:i w:val="false"/>
          <w:color w:val="000000"/>
          <w:sz w:val="28"/>
        </w:rPr>
        <w:t>
      19) в абзаце втором части первой статьи 387 слова ", либо содержанием в дисциплинированной воинской части на срок до двух лет" исключить;
</w:t>
      </w:r>
      <w:r>
        <w:br/>
      </w:r>
      <w:r>
        <w:rPr>
          <w:rFonts w:ascii="Times New Roman"/>
          <w:b w:val="false"/>
          <w:i w:val="false"/>
          <w:color w:val="000000"/>
          <w:sz w:val="28"/>
        </w:rPr>
        <w:t>
      20) в абзаце втором части первой статьи 388 слова ", либо содержанием в дисциплинарной воинской части на срок до одного года" исключить;
</w:t>
      </w:r>
      <w:r>
        <w:br/>
      </w:r>
      <w:r>
        <w:rPr>
          <w:rFonts w:ascii="Times New Roman"/>
          <w:b w:val="false"/>
          <w:i w:val="false"/>
          <w:color w:val="000000"/>
          <w:sz w:val="28"/>
        </w:rPr>
        <w:t>
      21) в абзацах вторых первых частей статей 389, 390 и 391 слова "либо содержанием в дисциплинарной воинской части на срок до двух лет," исключить.
</w:t>
      </w:r>
      <w:r>
        <w:br/>
      </w:r>
      <w:r>
        <w:rPr>
          <w:rFonts w:ascii="Times New Roman"/>
          <w:b w:val="false"/>
          <w:i w:val="false"/>
          <w:color w:val="000000"/>
          <w:sz w:val="28"/>
        </w:rPr>
        <w:t>
      2. В 
</w:t>
      </w:r>
      <w:r>
        <w:rPr>
          <w:rFonts w:ascii="Times New Roman"/>
          <w:b w:val="false"/>
          <w:i w:val="false"/>
          <w:color w:val="000000"/>
          <w:sz w:val="28"/>
        </w:rPr>
        <w:t xml:space="preserve"> Уголовно-исполнительный кодекс </w:t>
      </w:r>
      <w:r>
        <w:rPr>
          <w:rFonts w:ascii="Times New Roman"/>
          <w:b w:val="false"/>
          <w:i w:val="false"/>
          <w:color w:val="000000"/>
          <w:sz w:val="28"/>
        </w:rPr>
        <w:t>
 Республики Казахстан от 13 декабря 1997 года (Ведомости Парламента Республики Казахстан, 1997 г., № 24, ст. 337; 2000 г., № 6, ст. 141; № 8, ст. 189; № 18, ст. 339; 2001 г., № 8, ст. 53; № 17-18, ст. 245; № 24, ст. 338; 2002 г., № 23-24, ст. 192; 2004 г., № 5, ст. 22; № 23, ст. 139, 142; № 24, ст. 154; 2005 г., № 13, ст. 53; 2006 г., № 11, ст. 55; 2007 г., № 2, ст. 18; № 5-6, ст. 40; № 9, ст. 67; № 10, ст. 69; № 17, № 20, ст. 152):
</w:t>
      </w:r>
      <w:r>
        <w:br/>
      </w:r>
      <w:r>
        <w:rPr>
          <w:rFonts w:ascii="Times New Roman"/>
          <w:b w:val="false"/>
          <w:i w:val="false"/>
          <w:color w:val="000000"/>
          <w:sz w:val="28"/>
        </w:rPr>
        <w:t>
      1) в пунктах 2 и 3 статьи 13 слова "содержанию в дисциплинарной воинской части," исключить;
</w:t>
      </w:r>
      <w:r>
        <w:br/>
      </w:r>
      <w:r>
        <w:rPr>
          <w:rFonts w:ascii="Times New Roman"/>
          <w:b w:val="false"/>
          <w:i w:val="false"/>
          <w:color w:val="000000"/>
          <w:sz w:val="28"/>
        </w:rPr>
        <w:t>
      2) в статье 14:
</w:t>
      </w:r>
      <w:r>
        <w:br/>
      </w:r>
      <w:r>
        <w:rPr>
          <w:rFonts w:ascii="Times New Roman"/>
          <w:b w:val="false"/>
          <w:i w:val="false"/>
          <w:color w:val="000000"/>
          <w:sz w:val="28"/>
        </w:rPr>
        <w:t>
      в пункте 2 слова "или дисциплинарной воинской частью" исключить;
</w:t>
      </w:r>
      <w:r>
        <w:br/>
      </w:r>
      <w:r>
        <w:rPr>
          <w:rFonts w:ascii="Times New Roman"/>
          <w:b w:val="false"/>
          <w:i w:val="false"/>
          <w:color w:val="000000"/>
          <w:sz w:val="28"/>
        </w:rPr>
        <w:t>
      в пункте 7 слова "содержание в дисциплинарной воинской части - специально предназначенными для этого дисциплинарными воинскими частями;" исключить;
</w:t>
      </w:r>
      <w:r>
        <w:br/>
      </w:r>
      <w:r>
        <w:rPr>
          <w:rFonts w:ascii="Times New Roman"/>
          <w:b w:val="false"/>
          <w:i w:val="false"/>
          <w:color w:val="000000"/>
          <w:sz w:val="28"/>
        </w:rPr>
        <w:t>
      3) в пункте 3 статьи 18 слова "содержания в дисциплинарной воинской части," исключить;
</w:t>
      </w:r>
      <w:r>
        <w:br/>
      </w:r>
      <w:r>
        <w:rPr>
          <w:rFonts w:ascii="Times New Roman"/>
          <w:b w:val="false"/>
          <w:i w:val="false"/>
          <w:color w:val="000000"/>
          <w:sz w:val="28"/>
        </w:rPr>
        <w:t>
      4) в пункте 2 статьи 24 слова "или содержания в дисциплинарной воинской части" исключить;
</w:t>
      </w:r>
      <w:r>
        <w:br/>
      </w:r>
      <w:r>
        <w:rPr>
          <w:rFonts w:ascii="Times New Roman"/>
          <w:b w:val="false"/>
          <w:i w:val="false"/>
          <w:color w:val="000000"/>
          <w:sz w:val="28"/>
        </w:rPr>
        <w:t>
      5) в пункте 2 статьи 27 слова "или содержанию в дисциплинарной воинской части" исключить;
</w:t>
      </w:r>
      <w:r>
        <w:br/>
      </w:r>
      <w:r>
        <w:rPr>
          <w:rFonts w:ascii="Times New Roman"/>
          <w:b w:val="false"/>
          <w:i w:val="false"/>
          <w:color w:val="000000"/>
          <w:sz w:val="28"/>
        </w:rPr>
        <w:t>
      6) в заголовке Раздела 5 слова "и содержания в дисциплинарной воинской части" исключить;
</w:t>
      </w:r>
      <w:r>
        <w:br/>
      </w:r>
      <w:r>
        <w:rPr>
          <w:rFonts w:ascii="Times New Roman"/>
          <w:b w:val="false"/>
          <w:i w:val="false"/>
          <w:color w:val="000000"/>
          <w:sz w:val="28"/>
        </w:rPr>
        <w:t>
      7) главу 20 исключить;
</w:t>
      </w:r>
      <w:r>
        <w:br/>
      </w:r>
      <w:r>
        <w:rPr>
          <w:rFonts w:ascii="Times New Roman"/>
          <w:b w:val="false"/>
          <w:i w:val="false"/>
          <w:color w:val="000000"/>
          <w:sz w:val="28"/>
        </w:rPr>
        <w:t>
      8) в пункте 1 статьи 173 слова "и содержания в дисциплинарной воинской части" исключить;
</w:t>
      </w:r>
      <w:r>
        <w:br/>
      </w:r>
      <w:r>
        <w:rPr>
          <w:rFonts w:ascii="Times New Roman"/>
          <w:b w:val="false"/>
          <w:i w:val="false"/>
          <w:color w:val="000000"/>
          <w:sz w:val="28"/>
        </w:rPr>
        <w:t>
      9) в пункте 1 статьи 174 слова "либо содержание в дисциплинарной воинской части" исключить.
</w:t>
      </w:r>
      <w:r>
        <w:br/>
      </w:r>
      <w:r>
        <w:rPr>
          <w:rFonts w:ascii="Times New Roman"/>
          <w:b w:val="false"/>
          <w:i w:val="false"/>
          <w:color w:val="000000"/>
          <w:sz w:val="28"/>
        </w:rPr>
        <w:t>
      3. В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2007 г., № 1, ст. 4; № 2, ст. 16, 18; № 3, ст. 20, 23; № 4, ст. 28, 33; № 5-6, ст. 40; № 9, ст. 67; № 10, ст. 69; № 12, ст. 88; № 13, ст. 99; № 15, ст. 106; № 16, ст. 131; № 17, ст. 136, 139, 140; № 18, ст. 143, 144; № 19, ст. 146, 147; № 20, ст. 152; № 24, ст. 180; 2008 г., № 6-7, ст. 27; № 12, ст. 48, 51, 54, 57, 58;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5 июля 2008 года "О внесении изменений и дополнений в некоторые законодательные акты Республики Казахстан по вопросам специализированных межрайонных судов по делам несовершеннолетних", опубликованный в газетах "Егемен Қазақстан" и "Казахстанская правда" 15 июля 2008 года):
</w:t>
      </w:r>
      <w:r>
        <w:br/>
      </w:r>
      <w:r>
        <w:rPr>
          <w:rFonts w:ascii="Times New Roman"/>
          <w:b w:val="false"/>
          <w:i w:val="false"/>
          <w:color w:val="000000"/>
          <w:sz w:val="28"/>
        </w:rPr>
        <w:t>
      1) в статье 35:
</w:t>
      </w:r>
      <w:r>
        <w:br/>
      </w:r>
      <w:r>
        <w:rPr>
          <w:rFonts w:ascii="Times New Roman"/>
          <w:b w:val="false"/>
          <w:i w:val="false"/>
          <w:color w:val="000000"/>
          <w:sz w:val="28"/>
        </w:rPr>
        <w:t>
      в части первой после слов "по дисциплинарным уставам," дополнить словами "за исключением случаев, предусмотренных статьями 512-1, 512-2, 512-3, 512-4 настоящего Кодекса";
</w:t>
      </w:r>
      <w:r>
        <w:br/>
      </w:r>
      <w:r>
        <w:rPr>
          <w:rFonts w:ascii="Times New Roman"/>
          <w:b w:val="false"/>
          <w:i w:val="false"/>
          <w:color w:val="000000"/>
          <w:sz w:val="28"/>
        </w:rPr>
        <w:t>
      в части второй после слов "и административного ареста," дополнить словами "(административный арест применяется к военнослужащим срочной службы только в случаях, предусмотренных статьями 512-1, 512-2, 512-3, 512-4 настоящего Кодекса)";
</w:t>
      </w:r>
      <w:r>
        <w:br/>
      </w:r>
      <w:r>
        <w:rPr>
          <w:rFonts w:ascii="Times New Roman"/>
          <w:b w:val="false"/>
          <w:i w:val="false"/>
          <w:color w:val="000000"/>
          <w:sz w:val="28"/>
        </w:rPr>
        <w:t>
      2) дополнить статьями 512-1, 512-2, 512-3, 512-4 следующего содержания:
</w:t>
      </w:r>
      <w:r>
        <w:br/>
      </w:r>
      <w:r>
        <w:rPr>
          <w:rFonts w:ascii="Times New Roman"/>
          <w:b w:val="false"/>
          <w:i w:val="false"/>
          <w:color w:val="000000"/>
          <w:sz w:val="28"/>
        </w:rPr>
        <w:t>
      "Статья 512-1. Оскорбление военнослужащего
</w:t>
      </w:r>
      <w:r>
        <w:br/>
      </w:r>
      <w:r>
        <w:rPr>
          <w:rFonts w:ascii="Times New Roman"/>
          <w:b w:val="false"/>
          <w:i w:val="false"/>
          <w:color w:val="000000"/>
          <w:sz w:val="28"/>
        </w:rPr>
        <w:t>
      1. Оскорбление одним военнослужащим другого при отсутствии между ними отношений подчиненности во время исполнения или в связи с исполнением обязанностей воинской службы, -
</w:t>
      </w:r>
      <w:r>
        <w:br/>
      </w:r>
      <w:r>
        <w:rPr>
          <w:rFonts w:ascii="Times New Roman"/>
          <w:b w:val="false"/>
          <w:i w:val="false"/>
          <w:color w:val="000000"/>
          <w:sz w:val="28"/>
        </w:rPr>
        <w:t>
      влекут штраф в размере от десяти до двадцати пяти месячных расчетных показателей или административный арест до десяти суток.
</w:t>
      </w:r>
      <w:r>
        <w:br/>
      </w: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
</w:t>
      </w:r>
      <w:r>
        <w:br/>
      </w:r>
      <w:r>
        <w:rPr>
          <w:rFonts w:ascii="Times New Roman"/>
          <w:b w:val="false"/>
          <w:i w:val="false"/>
          <w:color w:val="000000"/>
          <w:sz w:val="28"/>
        </w:rPr>
        <w:t>
      влечет штраф в размере от двадцати пяти до пятидесяти месячных расчетных показателей либо административный арест до пятнадцати суток.
</w:t>
      </w:r>
      <w:r>
        <w:br/>
      </w:r>
      <w:r>
        <w:rPr>
          <w:rFonts w:ascii="Times New Roman"/>
          <w:b w:val="false"/>
          <w:i w:val="false"/>
          <w:color w:val="000000"/>
          <w:sz w:val="28"/>
        </w:rPr>
        <w:t>
      Статья 512-2. Самовольное оставление части или места службы
</w:t>
      </w:r>
      <w:r>
        <w:br/>
      </w:r>
      <w:r>
        <w:rPr>
          <w:rFonts w:ascii="Times New Roman"/>
          <w:b w:val="false"/>
          <w:i w:val="false"/>
          <w:color w:val="000000"/>
          <w:sz w:val="28"/>
        </w:rPr>
        <w:t>
      1. Самовольное оставление части или места службы, а равно неявка в срок без уважительных причин на службу при увольнении из части, при назначении, переводе, из командировки, отпуска или лечебного учреждения продолжительностью свыше пяти суток, но не более десяти суток, совершенные военнослужащим, проходящим воинскую службу по призыву или по контракту, в мирное время -
</w:t>
      </w:r>
      <w:r>
        <w:br/>
      </w:r>
      <w:r>
        <w:rPr>
          <w:rFonts w:ascii="Times New Roman"/>
          <w:b w:val="false"/>
          <w:i w:val="false"/>
          <w:color w:val="000000"/>
          <w:sz w:val="28"/>
        </w:rPr>
        <w:t>
      влекут штраф в размере от десяти до двадцати пяти месячных расчетных показателей или административный арест на срок до десяти суток.
</w:t>
      </w:r>
      <w:r>
        <w:br/>
      </w:r>
      <w:r>
        <w:rPr>
          <w:rFonts w:ascii="Times New Roman"/>
          <w:b w:val="false"/>
          <w:i w:val="false"/>
          <w:color w:val="000000"/>
          <w:sz w:val="28"/>
        </w:rPr>
        <w:t>
      2. Самовольное оставление части или места службы, а равно неявка в срок без уважительных причин на службу продолжительностью свыше десяти суток, но не более одного месяца, совершенные военнослужащим, проходящим воинскую службу по призыву или по контракту, в мирное время -
</w:t>
      </w:r>
      <w:r>
        <w:br/>
      </w:r>
      <w:r>
        <w:rPr>
          <w:rFonts w:ascii="Times New Roman"/>
          <w:b w:val="false"/>
          <w:i w:val="false"/>
          <w:color w:val="000000"/>
          <w:sz w:val="28"/>
        </w:rPr>
        <w:t>
      влекут штраф в размере от двадцати пяти до пятидесяти месячных расчетных показателей или административный арест на срок до пятнадцати суток.
</w:t>
      </w:r>
      <w:r>
        <w:br/>
      </w:r>
      <w:r>
        <w:rPr>
          <w:rFonts w:ascii="Times New Roman"/>
          <w:b w:val="false"/>
          <w:i w:val="false"/>
          <w:color w:val="000000"/>
          <w:sz w:val="28"/>
        </w:rPr>
        <w:t>
      Статья 512-3. Нарушение правил несения службы по охране
</w:t>
      </w:r>
      <w:r>
        <w:br/>
      </w:r>
      <w:r>
        <w:rPr>
          <w:rFonts w:ascii="Times New Roman"/>
          <w:b w:val="false"/>
          <w:i w:val="false"/>
          <w:color w:val="000000"/>
          <w:sz w:val="28"/>
        </w:rPr>
        <w:t>
                    общественного порядка и обеспечению общественной
</w:t>
      </w:r>
      <w:r>
        <w:br/>
      </w:r>
      <w:r>
        <w:rPr>
          <w:rFonts w:ascii="Times New Roman"/>
          <w:b w:val="false"/>
          <w:i w:val="false"/>
          <w:color w:val="000000"/>
          <w:sz w:val="28"/>
        </w:rPr>
        <w:t>
                    безопасности
</w:t>
      </w:r>
      <w:r>
        <w:br/>
      </w:r>
      <w:r>
        <w:rPr>
          <w:rFonts w:ascii="Times New Roman"/>
          <w:b w:val="false"/>
          <w:i w:val="false"/>
          <w:color w:val="000000"/>
          <w:sz w:val="28"/>
        </w:rPr>
        <w:t>
      Нарушение лицом, входящим в состав войскового наряда по охране общественного порядка и обеспечению общественной безопасности, правил несения службы, если это действие не содержит признаков уголовно наказуемого деяния, -
</w:t>
      </w:r>
      <w:r>
        <w:br/>
      </w:r>
      <w:r>
        <w:rPr>
          <w:rFonts w:ascii="Times New Roman"/>
          <w:b w:val="false"/>
          <w:i w:val="false"/>
          <w:color w:val="000000"/>
          <w:sz w:val="28"/>
        </w:rPr>
        <w:t>
      влечет штраф в размере от пяти до десяти месячных расчетных показателей либо административный арест до пяти суток.
</w:t>
      </w:r>
      <w:r>
        <w:br/>
      </w:r>
      <w:r>
        <w:rPr>
          <w:rFonts w:ascii="Times New Roman"/>
          <w:b w:val="false"/>
          <w:i w:val="false"/>
          <w:color w:val="000000"/>
          <w:sz w:val="28"/>
        </w:rPr>
        <w:t>
      Статья 512-4. Неповиновение или иное неисполнение приказа
</w:t>
      </w:r>
      <w:r>
        <w:br/>
      </w:r>
      <w:r>
        <w:rPr>
          <w:rFonts w:ascii="Times New Roman"/>
          <w:b w:val="false"/>
          <w:i w:val="false"/>
          <w:color w:val="000000"/>
          <w:sz w:val="28"/>
        </w:rPr>
        <w:t>
      Неповиновение, то есть открытый отказ от исполнения приказа начальника, а равно иное умышленное неисполнение подчиненным приказа начальника, отданного в установленном порядке, не причинившее существенный вред интересам службы, -
</w:t>
      </w:r>
      <w:r>
        <w:br/>
      </w:r>
      <w:r>
        <w:rPr>
          <w:rFonts w:ascii="Times New Roman"/>
          <w:b w:val="false"/>
          <w:i w:val="false"/>
          <w:color w:val="000000"/>
          <w:sz w:val="28"/>
        </w:rPr>
        <w:t>
      наказывается арестом на срок до пятнадцати суток.";
</w:t>
      </w:r>
      <w:r>
        <w:br/>
      </w:r>
      <w:r>
        <w:rPr>
          <w:rFonts w:ascii="Times New Roman"/>
          <w:b w:val="false"/>
          <w:i w:val="false"/>
          <w:color w:val="000000"/>
          <w:sz w:val="28"/>
        </w:rPr>
        <w:t>
      3) в части первой статьи 541 после цифр "501," дополнить цифрами "512-1 - 512-4,";
</w:t>
      </w:r>
      <w:r>
        <w:br/>
      </w:r>
      <w:r>
        <w:rPr>
          <w:rFonts w:ascii="Times New Roman"/>
          <w:b w:val="false"/>
          <w:i w:val="false"/>
          <w:color w:val="000000"/>
          <w:sz w:val="28"/>
        </w:rPr>
        <w:t>
      4) подпункт 1) части первой статьи 636 дополнить абзацем сорок восьмым следующего содержания:
</w:t>
      </w:r>
      <w:r>
        <w:br/>
      </w:r>
      <w:r>
        <w:rPr>
          <w:rFonts w:ascii="Times New Roman"/>
          <w:b w:val="false"/>
          <w:i w:val="false"/>
          <w:color w:val="000000"/>
          <w:sz w:val="28"/>
        </w:rPr>
        <w:t>
      "органов военной полиции (статьи 512-1 - 512-4);".
</w:t>
      </w:r>
      <w:r>
        <w:br/>
      </w:r>
      <w:r>
        <w:rPr>
          <w:rFonts w:ascii="Times New Roman"/>
          <w:b w:val="false"/>
          <w:i w:val="false"/>
          <w:color w:val="000000"/>
          <w:sz w:val="28"/>
        </w:rPr>
        <w:t>
      5) в статье 727:
</w:t>
      </w:r>
      <w:r>
        <w:br/>
      </w:r>
      <w:r>
        <w:rPr>
          <w:rFonts w:ascii="Times New Roman"/>
          <w:b w:val="false"/>
          <w:i w:val="false"/>
          <w:color w:val="000000"/>
          <w:sz w:val="28"/>
        </w:rPr>
        <w:t>
      в части первой после слов "органами внутренних дел" дополнить словами "и органами военной полиции";
</w:t>
      </w:r>
      <w:r>
        <w:br/>
      </w:r>
      <w:r>
        <w:rPr>
          <w:rFonts w:ascii="Times New Roman"/>
          <w:b w:val="false"/>
          <w:i w:val="false"/>
          <w:color w:val="000000"/>
          <w:sz w:val="28"/>
        </w:rPr>
        <w:t>
      часть вторую дополнить абзацем вторым следующего содержания:
</w:t>
      </w:r>
      <w:r>
        <w:br/>
      </w:r>
      <w:r>
        <w:rPr>
          <w:rFonts w:ascii="Times New Roman"/>
          <w:b w:val="false"/>
          <w:i w:val="false"/>
          <w:color w:val="000000"/>
          <w:sz w:val="28"/>
        </w:rPr>
        <w:t>
      "Военнослужащие, подвергнутые административному аресту, отбывают взыскание на гауптвахтах.".
</w:t>
      </w:r>
      <w:r>
        <w:br/>
      </w:r>
      <w:r>
        <w:rPr>
          <w:rFonts w:ascii="Times New Roman"/>
          <w:b w:val="false"/>
          <w:i w:val="false"/>
          <w:color w:val="000000"/>
          <w:sz w:val="28"/>
        </w:rPr>
        <w:t>
      4.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21 февраля 2005 года "Об органах военной полиции" (Ведомости Парламента Республики Казахстан, 2005 г., № 5, ст. 4; 2007 г., № 9, ст. 67, № 10, ст. 69; 2008 г., № 6-7, ст. 27):
</w:t>
      </w:r>
      <w:r>
        <w:br/>
      </w:r>
      <w:r>
        <w:rPr>
          <w:rFonts w:ascii="Times New Roman"/>
          <w:b w:val="false"/>
          <w:i w:val="false"/>
          <w:color w:val="000000"/>
          <w:sz w:val="28"/>
        </w:rPr>
        <w:t>
      подпункт 7) статьи 5 после слов "на гауптвахте" дополнить словами ", а также исполнение административного взыскания в виде административного ареста";
</w:t>
      </w:r>
      <w:r>
        <w:br/>
      </w:r>
      <w:r>
        <w:rPr>
          <w:rFonts w:ascii="Times New Roman"/>
          <w:b w:val="false"/>
          <w:i w:val="false"/>
          <w:color w:val="000000"/>
          <w:sz w:val="28"/>
        </w:rPr>
        <w:t>
      в подпункте 20) статьи 8 слова "дисциплинарного взыскания в виде ареста с содержанием на гауптвахте" заменить словами "административного ареста".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Настоящий Закон вводится в действие по истечении десяти календарных дней со дня его первого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