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ec43" w14:textId="a9ce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Совете по межрегиональному и приграничному сотрудничеству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2008 года № 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Соглашения о Совете по межрегиональному и приграничному сотрудничеству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по межрегиональному и приграничному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сотрудничеству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взаимного регионального и приграничного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отвечает интересам их народов,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Совет по межрегиональному и приграничному сотрудничеству государств-участников Содружества Независимых Государств (далее - Совет), состоящий из руководителей министерств (ведомств) государств-участников Соглашения, ответственных за межрегиональное и приграничное сотрудничество.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 о Совете, прилагаемого к настоящему Соглашению и являющегося его неотъемлемой частью.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уведомлений.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соответствующим протоколом, являющимся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государств-участников Содружества Независимых Государств, разделяющих его положения и готовых принять на себя обязательства, вытекающие из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с даты получения депозитарием документов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таком намерении депозитарию не позднее чем за 6 месяцев до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"__" __________ 2008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Совете по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межрегиональному и приграничному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сотрудничеству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___________ 2008 года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по межрегиональному и приграничному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сотрудничеству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Совет по межрегиональному и приграничному сотрудничеству государств-участников Содружества Независимых Государств (далее - Совет) создается в целях координации многостороннего взаимодействия государств-участников Содружества Независимых Государств в решении   вопросов устойчивого экономического развития регионов и приграничных территорий, обеспечения безопасности граждан, укрепления дружбы и добрососедства государств-участников СНГ. Совет осуществляет свою деятельность в тесном взаимодействии с Экономическим советом СНГ, Советом постоянных полномочных представителей государств-участников Содружества при уставных и других органах Содружества, Комиссией по экономическим вопросам при Экономическом совете СНГ и Исполнительным комитетом СНГ, а также другими органами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Основными задачами Совета являются совершенствование и развитие механизмов взаимного сотрудничества органов государственной власти и местного самоуправления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В своей деятельности Совет руководствуется общепризнанными принципами и нормами международного права, основополагающими документами СНГ, Концепцией межрегионального и приграничного сотрудничества государств-участников Содружества Независимых Государств, утвержденной Решением Совета глав правительств СНГ от 15 сентября 2004 года, решениями Совета глав государств и Совета глав правительств СНГ по вопросам, касающимся межрегионального и приграничного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Определение приоритетных направлений, рассмотрение концептуальных и практических вопросов межрегионального и приграничного сотрудничества государств-участников Соглашения с учетом предложений органов государственного управления, местного самоуправления, юридических лиц, общественных организаций государств- 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Выработка предложений по координации совместных действий по основным направлениям межрегионального и приграничного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Подготовка для рассмотрения на заседаниях Совета глав государств, Совета глав правительств СНГ и органов отраслевого сотрудничества СНГ предложений по дальнейшему развитию межрегионального и приграничного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Разработка предложений по нормативно-правовому регулированию взаимоотношений государств-участников Соглашения по вопросам межрегионального и приграничного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для выполнения своих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Вносить в установленном порядке на рассмотрение высших органов Содружества проекты документов, подготовленные Советом, а также информацию о выполнении решений по вопросам межрегионального и приграничного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Запрашивать в установленном порядке от государств-участников Соглашения и органов отраслевого сотрудничества СНГ информацию по вопросам, входящим в его компетенцию.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Создавать при необходимости постоянные или временные рабочие группы для выполнения стоящих перед Советом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Порядок формирования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Членами Совета являются руководители министерств (ведомств), ответственных за межрегиональное и приграничное сотрудничество в государствах-участниках Соглашения, или полномочные представители государств-участников Соглашения (по одному от каждого государства). В случае неучастия члена Совета в работе его полномочия передаются заместителю руководителя министерства (ведомства) с предварительным уведомлением (сообщением) об этом Секретариата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Совете осуществляется поочередно каждым государством-участником Соглашения в лице его представителя на основе принципа ротации в порядке русского алфавита на срок не более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 его обязанности возлагаются на одного из сопредседателей.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Заседания Совета проводятся не реже одного раза в год. По мере необходимости могут созываться внеочередные заседания. Заседания признаются правомочными, если в них принимает участие не менее двух третей членов Совета. Внеочередное заседание Совета созывается Председателем по его инициативе или по инициативе не менее трех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Место проведения заседаний определяется по предварительной договоренности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В заседании Совета с правом совещательного голоса могут участвовать руководители органов отраслевого сотрудничества и Исполнительного комитета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По решению Совета в его заседаниях в качестве наблюдателей могут участвовать представители органов законодательной власти, органов власти административно-территориальных единиц и местного самоуправления, торгово-промышленных палат, предприятий и организаций государств-участников СНГ, а также международных организаций, осуществляющих межрегиональное и приграничное сотрудничество.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Решения Совета принимаются простым большинством голосов его членов, присутствующих на заседании, если иное не определено Советом.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 Члены Совета, не согласные с решением, могут выразить особое мнение, которое вносится в протокол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Решения Совета оформляются протоколами, которые подписываются Председателем Совета и направляются членам Совета, а при необходимости - в органы СНГ. Решения Совета носят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5.7. Совет утверждает регламент своей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5.8. Материалы к очередному заседанию рассылаются членам Совета не позднее чем за 30 дней до даты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5.9. Функции Секретариата Совета выполняет соответствующее структурное подразделение Исполнительного комитета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Расходы по проведению заседаний Совета несет государство-участник Соглашения, на территории которого проводится заседание Совета. Расходы по командированию членов Совета несет направляющее государство.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Рабочим языком Совета является русский язык.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