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cec43" w14:textId="a9cec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Соглашения о Совете по межрегиональному и приграничному сотрудничеству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октября 2008 года № 933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предложение о подписании проекта Соглашения о Совете по межрегиональному и приграничному сотрудничеству государств-участников Содружества Независимых Государств.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Совете по межрегиональному и приграничному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сотрудничеству государств-участников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Содружества Независимых Государств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Содружества Независимых Государств, именуемые в дальнейшем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дальнейшему развитию взаимного регионального и приграничного сотрудничества,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осознавая, что развитие такого сотрудничества отвечает интересам их народов,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согласились о нижеследующем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создают Совет по межрегиональному и приграничному сотрудничеству государств-участников Содружества Независимых Государств (далее - Совет), состоящий из руководителей министерств (ведомств) государств-участников Соглашения, ответственных за межрегиональное и приграничное сотрудничество.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осуществляет свою деятельность на основе Положения о Совете, прилагаемого к настоящему Соглашению и являющегося его неотъемлемой частью.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депозитарием третьего письменного уведомления о выполнении подписавшими его Сторонами внутригосударственных процедур, необходимых для его вступления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настоящее Соглашение вступает в силу с даты получения депозитарием соответствующих уведомлений.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быть внесены изменения и дополнения, которые оформляются соответствующим протоколом, являющимся неотъемлемой частью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открыто для присоединения других государств-участников Содружества Независимых Государств, разделяющих его положения и готовых принять на себя обязательства, вытекающие из настоящего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присоединяющегося государства настоящее Соглашение вступает в силу с даты получения депозитарием документов о присоединении.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может выйти из настоящего Соглашения, направив письменное уведомление о таком намерении депозитарию не позднее чем за 6 месяцев до даты выхода.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______________ "__" __________ 2008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Азербайджанскую Республику         За Республику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Республику Армения                 За Российскую Федерацию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Республику Беларусь                За Республику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Грузию                             За Туркменистан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Республику Казахстан               За Республику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Кыргызскую Республику              За Украину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Соглашению о Совете по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межрегиональному и приграничному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сотрудничеству государств-участников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Содружества Независимых Государств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"__" ___________ 2008 года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Совете по межрегиональному и приграничному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сотрудничеству государств-участников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Содружества Независимых Государств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Совет по межрегиональному и приграничному сотрудничеству государств-участников Содружества Независимых Государств (далее - Совет) создается в целях координации многостороннего взаимодействия государств-участников Содружества Независимых Государств в решении   вопросов устойчивого экономического развития регионов и приграничных территорий, обеспечения безопасности граждан, укрепления дружбы и добрососедства государств-участников СНГ. Совет осуществляет свою деятельность в тесном взаимодействии с Экономическим советом СНГ, Советом постоянных полномочных представителей государств-участников Содружества при уставных и других органах Содружества, Комиссией по экономическим вопросам при Экономическом совете СНГ и Исполнительным комитетом СНГ, а также другими органами Содружества.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1.2. Основными задачами Совета являются совершенствование и развитие механизмов взаимного сотрудничества органов государственной власти и местного самоуправления государств-участников СНГ.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1.3. В своей деятельности Совет руководствуется общепризнанными принципами и нормами международного права, основополагающими документами СНГ, Концепцией межрегионального и приграничного сотрудничества государств-участников Содружества Независимых Государств, утвержденной Решением Совета глав правительств СНГ от 15 сентября 2004 года, решениями Совета глав государств и Совета глав правительств СНГ по вопросам, касающимся межрегионального и приграничного сотрудничества.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II. Функции Совета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выполняет следующие функции: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2.1. Определение приоритетных направлений, рассмотрение концептуальных и практических вопросов межрегионального и приграничного сотрудничества государств-участников Соглашения с учетом предложений органов государственного управления, местного самоуправления, юридических лиц, общественных организаций государств- участников СНГ.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 Выработка предложений по координации совместных действий по основным направлениям межрегионального и приграничного сотрудничества.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2.3. Подготовка для рассмотрения на заседаниях Совета глав государств, Совета глав правительств СНГ и органов отраслевого сотрудничества СНГ предложений по дальнейшему развитию межрегионального и приграничного сотрудничества.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2.4. Разработка предложений по нормативно-правовому регулированию взаимоотношений государств-участников Соглашения по вопросам межрегионального и приграничного сотрудничества.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III. Права Совета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для выполнения своих функций имеет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3.1. Вносить в установленном порядке на рассмотрение высших органов Содружества проекты документов, подготовленные Советом, а также информацию о выполнении решений по вопросам межрегионального и приграничного сотрудничества.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 Запрашивать в установленном порядке от государств-участников Соглашения и органов отраслевого сотрудничества СНГ информацию по вопросам, входящим в его компетенцию.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3.3. Создавать при необходимости постоянные или временные рабочие группы для выполнения стоящих перед Советом задач.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IV. Порядок формирования Совета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Членами Совета являются руководители министерств (ведомств), ответственных за межрегиональное и приграничное сотрудничество в государствах-участниках Соглашения, или полномочные представители государств-участников Соглашения (по одному от каждого государства). В случае неучастия члена Совета в работе его полномочия передаются заместителю руководителя министерства (ведомства) с предварительным уведомлением (сообщением) об этом Секретариата Совета.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 Председательство в Совете осуществляется поочередно каждым государством-участником Соглашения в лице его представителя на основе принципа ротации в порядке русского алфавита на срок не более одного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Предшествующий и последующий председатели Совета являются его сопредседателями.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временного отсутствия Председателя Совета его обязанности возлагаются на одного из сопредседателей.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V. Организация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Заседания Совета проводятся не реже одного раза в год. По мере необходимости могут созываться внеочередные заседания. Заседания признаются правомочными, если в них принимает участие не менее двух третей членов Совета. Внеочередное заседание Совета созывается Председателем по его инициативе или по инициативе не менее трех членов Совета.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5.2. Место проведения заседаний определяется по предварительной договоренности членов Совета.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5.3. В заседании Совета с правом совещательного голоса могут участвовать руководители органов отраслевого сотрудничества и Исполнительного комитета СНГ.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5.4. По решению Совета в его заседаниях в качестве наблюдателей могут участвовать представители органов законодательной власти, органов власти административно-территориальных единиц и местного самоуправления, торгово-промышленных палат, предприятий и организаций государств-участников СНГ, а также международных организаций, осуществляющих межрегиональное и приграничное сотрудничество.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5.5. Решения Совета принимаются простым большинством голосов его членов, присутствующих на заседании, если иное не определено Советом. Любой член Совета может заявить о своей незаинтересованности в том или ином вопросе, что не должно рассматриваться как препятствие для принятия решения. Члены Совета, не согласные с решением, могут выразить особое мнение, которое вносится в протокол заседания.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5.6. Решения Совета оформляются протоколами, которые подписываются Председателем Совета и направляются членам Совета, а при необходимости - в органы СНГ. Решения Совета носят рекомендательный характер.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5.7. Совет утверждает регламент своей работы.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5.8. Материалы к очередному заседанию рассылаются членам Совета не позднее чем за 30 дней до даты его проведения.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5.9. Функции Секретариата Совета выполняет соответствующее структурное подразделение Исполнительного комитета СНГ.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VI.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Расходы по проведению заседаний Совета несет государство-участник Соглашения, на территории которого проводится заседание Совета. Расходы по командированию членов Совета несет направляющее государство.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6.2. Рабочим языком Совета является русский язык.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