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b52f" w14:textId="9dbb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концессионного проекта по строительству и эксплуатации новой железнодорожной линии "Коргас-Жеты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08 года № 9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комендовать акиму Алматинской области и Агентству Республики Казахстан по управлению земельными ресурсами в срок до 31 октября 2008 года в установленном законодательством порядке предоставить право временного безвозмездного землепользования на земельные участки для строительства и эксплуатации новой железнодорожной линии "Коргас - Жетыген" на срок действия договора концессии, заключенного между Республикой Казахстан, представленной Министерством транспорта и коммуникаций Республики Казахстан и товариществом с ограниченной ответственностью "ENRC Logistics (И-Эн-Ар-Си Логистикс)" (далее - концессионе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подписание между оператором магистральной железнодорожной сети и концессионером договора об урегулировании взаимоотношений, связанных с эксплуатацией новой железнодорожной линии "Коргас - Жетыг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заинтересованными государственными органами в срок до 1 июля 2009 года в установленном законодательством порядке согласовать с уполномоченными органами Китайской Народной Республики вопросы примыкания, строительства и эксплуатации новой железнодорожной линии "Коргас - Жетыге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дустрии и торговли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ть возможность предоставления инвестиционных преференций концессионеру по реализации концессионного проекта по строительству и эксплуатации новой железнодорожной линии "Коргас - Жетыг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ешить концессионеру поэтапное ведение строительства новой железнодорожной линии "Коргас - Жетыген" в режиме экспертного сопровождения (с оформлением соответствующих локальных положительных заключений по соответствующим этапам проектир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