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d275" w14:textId="65ad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отдельного участка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2008 года N 820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130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51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площадью 4,9 гектара из земель лесного фонда Павлодарского государственного учреждения по охране лесов и животного мира Департамента природных ресурсов и регулирования природопользования Павлодарской области (далее - учреждение) в категорию земель промышленности, транспорта, связи, обороны и иного несельскохозяйственного назначения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Павлодарской области в установленном законодательством порядке обеспечить предоставление государственному учреждению "Отдел строительства города Павлодара" (далее - Отдел строительства) под строительство сети теплоснабжения и автомобильной дороги для ее обслуживания земельного участка, указанного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Отделу строительства в соответствии с действующим законодательством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 и принять меры по расчистке площади с передачей полученной древесины на баланс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2008 года № 820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земель Павлодарского государственного учреждения по охране </w:t>
      </w:r>
      <w:r>
        <w:br/>
      </w:r>
      <w:r>
        <w:rPr>
          <w:rFonts w:ascii="Times New Roman"/>
          <w:b/>
          <w:i w:val="false"/>
          <w:color w:val="000000"/>
        </w:rPr>
        <w:t xml:space="preserve">
лесов и животного мира Департамента природных ресурсов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регулирования природопользования Павлодарской области,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переводимых из категории земель лесного фонда в категорию 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земель промышленности, транспорта, связи, обороны и иного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несельскохозяйственного назначения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1713"/>
        <w:gridCol w:w="1693"/>
        <w:gridCol w:w="1133"/>
        <w:gridCol w:w="1653"/>
        <w:gridCol w:w="1653"/>
        <w:gridCol w:w="1153"/>
        <w:gridCol w:w="1393"/>
      </w:tblGrid>
      <w:tr>
        <w:trPr>
          <w:trHeight w:val="30" w:hRule="atLeast"/>
        </w:trPr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землепользователя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пашни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сенокосы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пески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