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68d" w14:textId="879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июня 2001 года N 836 и признании утратившим силу постановления Правительства Республики Казахстан от 22 апреля 2008 года N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792.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 (САПП Республики Казахстан, 2001 г., N 23, ст. 288) следующие изменение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квоты, условия и порядок выдачи разрешений работодателям на привлечение иностранной рабочей силы в Республику Казахстан, утвержденных указанным постановлением: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внесено изменение в текст подпункта 16) на государственном языке, текст на русском языке не изменяется;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17)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работающих в региональном экологическом центре Центральной Азии, осуществляющем свою деятельность на основании Соглашения об условиях работы регионального экологического центра Центральной Азии.".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апреля 2008 года N 378 "О внесении дополнения в постановление Правительства Республики Казахстан от 19 июня 2001 года N 836" (САПП Республики Казахстан, 2008 г., N 21, ст. 201).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июня 2008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