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6265" w14:textId="bff6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2008 года N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средства в сумме 1333950 (один миллион триста тридцать три тысячи девятьсот пятьдесят) тенге для исполнения дополнительного решения суда города Астаны от 17 мая 2005 года, вынесенного в пользу компании "Tabani Corporation".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