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c692" w14:textId="988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государственному учреждению "Войсковая часть 2091" права постоянного землепользования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2008 года N 734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7 гектаров из категории земель запаса Пиджимского сельского округа Панфиловского района Алматинской области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государственному учреждению "Войсковая часть 2091" Пограничной службы Комитета национальной безопасности Республики Казахстан право постоянного землепользования на земельный участок, указанный в пункте 1 настоящего постановления, под строительство военного городка отдельного контрольно-пропускного пункта "Коргас".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