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bf6c" w14:textId="8edb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марта 2008 года N 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2008 года N 726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марта 2008 года N 309 "Об утверждении нормативов затрат на производство видов продукции растениеводства, подлежащих обязательному страхованию, на один гектар посевной площади на 2008 год"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нормативах затрат на производство видов продукции растениеводства, подлежащих обязательному страхованию, на один гектар посевной площади на 2008 год,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2. "Актюбинская область":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"II зона степная":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"Сафлор" цифры "2637" заменить цифрами "3081";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4. "Восточно-Казахстанская область":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"II зона степная":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"Гречиха" цифры "2880" заменить цифрами "3880".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