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16d5" w14:textId="e801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14 февраля 2007 года N 111-1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N 704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февраля 2007 года N 111-1 "Об утверждении Плана мероприятий на 2007-2009 годы по реализации Концепции перехода Республики Казахстан к устойчивому развитию на 2007-2024 годы" (САПП Республики Казахстан, 2007 г., N 4, ст. 51)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на 2007-2009 годы по реализации Концепции перехода Республики Казахстан к устойчивому развитию на 2007-2024 годы,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"Нормативно-правовое, институциональное и кадровое обеспечение":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1.2. "Институциональное обеспечение":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1.2.4. слова "IV квартал" заменить словами "II квартал";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 "Устойчивое развитие общества":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4.4. "Развитие гражданского общества":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4.4.2. слова "I квартал 2009 года" заменить словами "IV квартал 2008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4.5. "Культура и информация":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4.5.1. слова "15 июля 2009 года" заменить словами "IV квартал 2008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4.6. "Образование и наука":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4.6.2. слова "II квартал" заменить словами "IV квартал";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4.6.3. слова "по стимулированию" заменить словом "для";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4.6.3. слова "II квартал" заменить словами "IV квартал";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"Устойчивый экономический прогресс":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5.1. "Повышение эффективности использования ресурсов":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5.1.3. слова "30 июля 2009 года" заменить словами "IV квартал 2008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5.1.9. слова "IV квартал" заменить словами "II квартал";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"Экологическая устойчивость":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6.1 "Сохранение и восстановление природной среды":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6.1.3. слова "30 июля" заменить словами "II квартал";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6.1.10.: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дополнить аббревиатурами "МСХ, МЧС";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слово "июля" заменить словом "января";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6.1.11. слово "июля" заменить словом "января";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6.5. "Контроль за использованием и распространением генетически измененных организмов, предотвращение занесения или самостоятельного проникновения карантинных и чужеродных вредных организмов":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6.5.2. слово ", ежегодно" заменить словами "2008 года".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