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5ee3" w14:textId="e545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досрочном погашении гарантированного государством займа,
привлеченного товариществом с ограниченной ответственностью
"Промпластмасса"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2008 года N 639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213 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досрочное погашение гарантированного государством займа, привлеченного товариществом с ограниченной ответственностью "Промпластмасса", признанного банкротом, путем исполнения государственной гарантии Республики Казахстан от 26 августа 1996 года N 27-1-Г/4-96 в пределах средств, предусмотренных в республиканском бюджете на 2008 год по программе 011 "Выполнение обязательств по государственным гарантиям", на сумму, эквивалентную 1902999,72 (один миллион девятьсот две тысячи девятьсот девяносто девять евро семьдесят два евроцента) евро.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принять необходимые меры, вытекающие из пункта 1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